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4F" w:rsidRPr="00126F4C" w:rsidRDefault="00031D4F" w:rsidP="00031D4F">
      <w:pPr>
        <w:spacing w:after="0" w:line="240" w:lineRule="auto"/>
        <w:jc w:val="center"/>
        <w:rPr>
          <w:rFonts w:ascii="Arial" w:eastAsia="Batang" w:hAnsi="Arial" w:cs="Arial"/>
          <w:sz w:val="36"/>
          <w:szCs w:val="6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CFF31B2" wp14:editId="552248B6">
            <wp:simplePos x="0" y="0"/>
            <wp:positionH relativeFrom="column">
              <wp:posOffset>5088255</wp:posOffset>
            </wp:positionH>
            <wp:positionV relativeFrom="paragraph">
              <wp:posOffset>-116900</wp:posOffset>
            </wp:positionV>
            <wp:extent cx="1556204" cy="1328467"/>
            <wp:effectExtent l="0" t="0" r="6350" b="5080"/>
            <wp:wrapNone/>
            <wp:docPr id="9" name="Picture 9" descr="Image result for b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rai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04" cy="13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F4C">
        <w:rPr>
          <w:rFonts w:ascii="Arial" w:eastAsia="Batang" w:hAnsi="Arial" w:cs="Arial"/>
          <w:b/>
          <w:sz w:val="40"/>
          <w:szCs w:val="40"/>
        </w:rPr>
        <w:t>Mental</w:t>
      </w:r>
      <w:r>
        <w:rPr>
          <w:rFonts w:ascii="Arial" w:eastAsia="Batang" w:hAnsi="Arial" w:cs="Arial"/>
          <w:b/>
          <w:sz w:val="40"/>
          <w:szCs w:val="40"/>
        </w:rPr>
        <w:t xml:space="preserve"> &amp; </w:t>
      </w:r>
      <w:r w:rsidRPr="00126F4C">
        <w:rPr>
          <w:rFonts w:ascii="Arial" w:eastAsia="Batang" w:hAnsi="Arial" w:cs="Arial"/>
          <w:b/>
          <w:sz w:val="40"/>
          <w:szCs w:val="40"/>
        </w:rPr>
        <w:t>Emotional Health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 xml:space="preserve">Basic Brain Anatomy </w:t>
      </w:r>
    </w:p>
    <w:p w:rsidR="00031D4F" w:rsidRPr="00404C92" w:rsidRDefault="00031D4F" w:rsidP="00031D4F">
      <w:pPr>
        <w:spacing w:after="0" w:line="360" w:lineRule="auto"/>
        <w:ind w:left="187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The Brain</w:t>
      </w:r>
    </w:p>
    <w:p w:rsidR="00031D4F" w:rsidRDefault="00031D4F" w:rsidP="00B042D4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_______________________________—largest part of the brain; analyzes and </w:t>
      </w:r>
    </w:p>
    <w:p w:rsidR="00031D4F" w:rsidRPr="00404C92" w:rsidRDefault="00031D4F" w:rsidP="00031D4F">
      <w:pPr>
        <w:spacing w:after="0" w:line="240" w:lineRule="auto"/>
        <w:ind w:left="630"/>
        <w:rPr>
          <w:rFonts w:ascii="Arial" w:eastAsia="Batang" w:hAnsi="Arial" w:cs="Arial"/>
          <w:sz w:val="20"/>
          <w:szCs w:val="20"/>
        </w:rPr>
      </w:pPr>
      <w:proofErr w:type="gramStart"/>
      <w:r w:rsidRPr="00404C92">
        <w:rPr>
          <w:rFonts w:ascii="Arial" w:eastAsia="Batang" w:hAnsi="Arial" w:cs="Arial"/>
          <w:sz w:val="20"/>
          <w:szCs w:val="20"/>
        </w:rPr>
        <w:t>stores</w:t>
      </w:r>
      <w:proofErr w:type="gramEnd"/>
      <w:r w:rsidRPr="00404C92">
        <w:rPr>
          <w:rFonts w:ascii="Arial" w:eastAsia="Batang" w:hAnsi="Arial" w:cs="Arial"/>
          <w:sz w:val="20"/>
          <w:szCs w:val="20"/>
        </w:rPr>
        <w:t xml:space="preserve"> information</w:t>
      </w:r>
    </w:p>
    <w:p w:rsidR="00031D4F" w:rsidRPr="00404C92" w:rsidRDefault="00031D4F" w:rsidP="00B042D4">
      <w:pPr>
        <w:numPr>
          <w:ilvl w:val="2"/>
          <w:numId w:val="12"/>
        </w:numPr>
        <w:tabs>
          <w:tab w:val="clear" w:pos="2160"/>
        </w:tabs>
        <w:spacing w:after="0" w:line="240" w:lineRule="auto"/>
        <w:ind w:left="99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Two hemispheres</w:t>
      </w:r>
    </w:p>
    <w:p w:rsidR="00031D4F" w:rsidRPr="00404C92" w:rsidRDefault="00031D4F" w:rsidP="00B042D4">
      <w:pPr>
        <w:numPr>
          <w:ilvl w:val="2"/>
          <w:numId w:val="12"/>
        </w:numPr>
        <w:tabs>
          <w:tab w:val="clear" w:pos="2160"/>
        </w:tabs>
        <w:spacing w:after="0" w:line="240" w:lineRule="auto"/>
        <w:ind w:left="99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Divided into lobes by function</w:t>
      </w:r>
    </w:p>
    <w:p w:rsidR="00031D4F" w:rsidRPr="00404C92" w:rsidRDefault="00031D4F" w:rsidP="00031D4F">
      <w:pPr>
        <w:spacing w:after="0" w:line="240" w:lineRule="auto"/>
        <w:ind w:left="99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numPr>
          <w:ilvl w:val="2"/>
          <w:numId w:val="12"/>
        </w:numPr>
        <w:tabs>
          <w:tab w:val="clear" w:pos="2160"/>
        </w:tabs>
        <w:spacing w:after="0" w:line="360" w:lineRule="auto"/>
        <w:ind w:left="99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___________________________________—site of most conscious and intellectual activity</w:t>
      </w:r>
    </w:p>
    <w:p w:rsidR="00031D4F" w:rsidRPr="00404C92" w:rsidRDefault="00031D4F" w:rsidP="00B042D4">
      <w:pPr>
        <w:pStyle w:val="ListParagraph"/>
        <w:numPr>
          <w:ilvl w:val="0"/>
          <w:numId w:val="20"/>
        </w:numPr>
        <w:spacing w:after="0" w:line="360" w:lineRule="auto"/>
        <w:ind w:left="13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Prefrontal Cortex—_________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_________________________________________________</w:t>
      </w:r>
    </w:p>
    <w:p w:rsidR="00031D4F" w:rsidRPr="00404C92" w:rsidRDefault="00031D4F" w:rsidP="00B042D4">
      <w:pPr>
        <w:pStyle w:val="ListParagraph"/>
        <w:numPr>
          <w:ilvl w:val="1"/>
          <w:numId w:val="12"/>
        </w:numPr>
        <w:tabs>
          <w:tab w:val="clear" w:pos="1440"/>
        </w:tabs>
        <w:spacing w:after="0" w:line="360" w:lineRule="auto"/>
        <w:ind w:left="634" w:hanging="274"/>
        <w:contextualSpacing w:val="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Hippocampus—__________________________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_________________________________________</w:t>
      </w:r>
    </w:p>
    <w:p w:rsidR="00031D4F" w:rsidRPr="00404C92" w:rsidRDefault="00031D4F" w:rsidP="00B042D4">
      <w:pPr>
        <w:pStyle w:val="ListParagraph"/>
        <w:numPr>
          <w:ilvl w:val="0"/>
          <w:numId w:val="37"/>
        </w:numPr>
        <w:spacing w:after="0" w:line="360" w:lineRule="auto"/>
        <w:ind w:left="634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Amygdala</w:t>
      </w:r>
      <w:r w:rsidRPr="00404C92">
        <w:rPr>
          <w:noProof/>
          <w:sz w:val="20"/>
          <w:szCs w:val="20"/>
        </w:rPr>
        <w:t xml:space="preserve"> –__________________________________</w:t>
      </w:r>
      <w:r>
        <w:rPr>
          <w:noProof/>
          <w:sz w:val="20"/>
          <w:szCs w:val="20"/>
        </w:rPr>
        <w:t>________</w:t>
      </w:r>
      <w:r w:rsidRPr="00404C92">
        <w:rPr>
          <w:noProof/>
          <w:sz w:val="20"/>
          <w:szCs w:val="20"/>
        </w:rPr>
        <w:t>_____________________________________________</w:t>
      </w:r>
    </w:p>
    <w:p w:rsidR="00031D4F" w:rsidRPr="00404C92" w:rsidRDefault="00031D4F" w:rsidP="00B042D4">
      <w:pPr>
        <w:pStyle w:val="ListParagraph"/>
        <w:numPr>
          <w:ilvl w:val="0"/>
          <w:numId w:val="37"/>
        </w:numPr>
        <w:spacing w:after="0" w:line="360" w:lineRule="auto"/>
        <w:ind w:left="634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Cerebellum—__________________________________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</w:t>
      </w:r>
    </w:p>
    <w:p w:rsidR="00031D4F" w:rsidRPr="00404C92" w:rsidRDefault="00031D4F" w:rsidP="00031D4F">
      <w:pPr>
        <w:spacing w:after="0" w:line="360" w:lineRule="auto"/>
        <w:ind w:left="187"/>
        <w:rPr>
          <w:rFonts w:ascii="Arial" w:eastAsia="Batang" w:hAnsi="Arial" w:cs="Arial"/>
          <w:sz w:val="20"/>
          <w:szCs w:val="20"/>
        </w:rPr>
      </w:pPr>
      <w:r w:rsidRPr="00404C92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4A69588" wp14:editId="65C37160">
            <wp:simplePos x="0" y="0"/>
            <wp:positionH relativeFrom="column">
              <wp:posOffset>-39382</wp:posOffset>
            </wp:positionH>
            <wp:positionV relativeFrom="paragraph">
              <wp:posOffset>180975</wp:posOffset>
            </wp:positionV>
            <wp:extent cx="2191110" cy="1176238"/>
            <wp:effectExtent l="0" t="0" r="0" b="5080"/>
            <wp:wrapNone/>
            <wp:docPr id="15" name="Picture 15" descr="http://static.newworldencyclopedia.org/thumb/b/b5/Neuron.svg/350px-Neur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newworldencyclopedia.org/thumb/b/b5/Neuron.svg/350px-Neuron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0" cy="1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sz w:val="20"/>
          <w:szCs w:val="20"/>
        </w:rPr>
        <w:t>Neurons—the cells of communication in the nervous system</w:t>
      </w:r>
    </w:p>
    <w:p w:rsidR="00031D4F" w:rsidRPr="00404C92" w:rsidRDefault="00031D4F" w:rsidP="00B042D4">
      <w:pPr>
        <w:numPr>
          <w:ilvl w:val="1"/>
          <w:numId w:val="12"/>
        </w:numPr>
        <w:tabs>
          <w:tab w:val="clear" w:pos="1440"/>
        </w:tabs>
        <w:spacing w:after="0" w:line="360" w:lineRule="auto"/>
        <w:ind w:left="387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Cell Body—____________________________________</w:t>
      </w:r>
      <w:r>
        <w:rPr>
          <w:rFonts w:ascii="Arial" w:eastAsia="Batang" w:hAnsi="Arial" w:cs="Arial"/>
          <w:sz w:val="20"/>
          <w:szCs w:val="20"/>
        </w:rPr>
        <w:t>_______</w:t>
      </w:r>
      <w:r w:rsidRPr="00404C92">
        <w:rPr>
          <w:rFonts w:ascii="Arial" w:eastAsia="Batang" w:hAnsi="Arial" w:cs="Arial"/>
          <w:sz w:val="20"/>
          <w:szCs w:val="20"/>
        </w:rPr>
        <w:t>______</w:t>
      </w:r>
    </w:p>
    <w:p w:rsidR="00031D4F" w:rsidRPr="00404C92" w:rsidRDefault="00031D4F" w:rsidP="00B042D4">
      <w:pPr>
        <w:numPr>
          <w:ilvl w:val="2"/>
          <w:numId w:val="12"/>
        </w:numPr>
        <w:tabs>
          <w:tab w:val="clear" w:pos="2160"/>
        </w:tabs>
        <w:spacing w:after="0" w:line="360" w:lineRule="auto"/>
        <w:ind w:left="42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Dendrites—_____________________________________</w:t>
      </w:r>
      <w:r>
        <w:rPr>
          <w:rFonts w:ascii="Arial" w:eastAsia="Batang" w:hAnsi="Arial" w:cs="Arial"/>
          <w:sz w:val="20"/>
          <w:szCs w:val="20"/>
        </w:rPr>
        <w:t>_______</w:t>
      </w:r>
      <w:r w:rsidRPr="00404C92">
        <w:rPr>
          <w:rFonts w:ascii="Arial" w:eastAsia="Batang" w:hAnsi="Arial" w:cs="Arial"/>
          <w:sz w:val="20"/>
          <w:szCs w:val="20"/>
        </w:rPr>
        <w:t>__</w:t>
      </w:r>
    </w:p>
    <w:p w:rsidR="00031D4F" w:rsidRPr="00404C92" w:rsidRDefault="00031D4F" w:rsidP="00B042D4">
      <w:pPr>
        <w:numPr>
          <w:ilvl w:val="1"/>
          <w:numId w:val="12"/>
        </w:numPr>
        <w:tabs>
          <w:tab w:val="clear" w:pos="1440"/>
        </w:tabs>
        <w:spacing w:after="0" w:line="360" w:lineRule="auto"/>
        <w:ind w:left="387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Axon—_____________________________________________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404C92" w:rsidRDefault="00031D4F" w:rsidP="00B042D4">
      <w:pPr>
        <w:numPr>
          <w:ilvl w:val="1"/>
          <w:numId w:val="12"/>
        </w:numPr>
        <w:tabs>
          <w:tab w:val="clear" w:pos="1440"/>
        </w:tabs>
        <w:spacing w:after="0" w:line="360" w:lineRule="auto"/>
        <w:ind w:left="387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Foot—______________________________________________</w:t>
      </w:r>
      <w:r>
        <w:rPr>
          <w:rFonts w:ascii="Arial" w:eastAsia="Batang" w:hAnsi="Arial" w:cs="Arial"/>
          <w:sz w:val="20"/>
          <w:szCs w:val="20"/>
        </w:rPr>
        <w:t>_______</w:t>
      </w:r>
    </w:p>
    <w:p w:rsidR="00031D4F" w:rsidRPr="00404C92" w:rsidRDefault="00031D4F" w:rsidP="00B042D4">
      <w:pPr>
        <w:numPr>
          <w:ilvl w:val="2"/>
          <w:numId w:val="12"/>
        </w:numPr>
        <w:tabs>
          <w:tab w:val="clear" w:pos="2160"/>
        </w:tabs>
        <w:spacing w:after="0" w:line="360" w:lineRule="auto"/>
        <w:ind w:left="42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Synaptic Terminals—_______________________________</w:t>
      </w:r>
      <w:r>
        <w:rPr>
          <w:rFonts w:ascii="Arial" w:eastAsia="Batang" w:hAnsi="Arial" w:cs="Arial"/>
          <w:sz w:val="20"/>
          <w:szCs w:val="20"/>
        </w:rPr>
        <w:t>_______</w:t>
      </w:r>
    </w:p>
    <w:p w:rsidR="00031D4F" w:rsidRPr="00404C92" w:rsidRDefault="00031D4F" w:rsidP="003F46E6">
      <w:pPr>
        <w:spacing w:after="0" w:line="36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Neural Communication 101</w:t>
      </w:r>
    </w:p>
    <w:p w:rsidR="003F46E6" w:rsidRPr="003F46E6" w:rsidRDefault="003F46E6" w:rsidP="00B042D4">
      <w:pPr>
        <w:pStyle w:val="ListParagraph"/>
        <w:numPr>
          <w:ilvl w:val="0"/>
          <w:numId w:val="13"/>
        </w:numPr>
        <w:spacing w:after="0" w:line="360" w:lineRule="auto"/>
        <w:ind w:left="450" w:hanging="270"/>
        <w:rPr>
          <w:rFonts w:ascii="Arial" w:eastAsia="Batang" w:hAnsi="Arial" w:cs="Arial"/>
          <w:i/>
          <w:sz w:val="20"/>
          <w:szCs w:val="20"/>
        </w:rPr>
      </w:pPr>
      <w:r w:rsidRPr="003F46E6">
        <w:rPr>
          <w:rFonts w:ascii="Arial" w:eastAsia="Batang" w:hAnsi="Arial" w:cs="Arial"/>
          <w:sz w:val="20"/>
          <w:szCs w:val="20"/>
        </w:rPr>
        <w:t>Actio</w:t>
      </w:r>
      <w:r>
        <w:rPr>
          <w:rFonts w:ascii="Arial" w:eastAsia="Batang" w:hAnsi="Arial" w:cs="Arial"/>
          <w:sz w:val="20"/>
          <w:szCs w:val="20"/>
        </w:rPr>
        <w:t>n Potentials—__________________</w:t>
      </w:r>
      <w:r w:rsidRPr="003F46E6">
        <w:rPr>
          <w:rFonts w:ascii="Arial" w:eastAsia="Batang" w:hAnsi="Arial" w:cs="Arial"/>
          <w:sz w:val="20"/>
          <w:szCs w:val="20"/>
        </w:rPr>
        <w:t>________________________________________________________</w:t>
      </w:r>
    </w:p>
    <w:p w:rsidR="00031D4F" w:rsidRPr="00404C92" w:rsidRDefault="00031D4F" w:rsidP="00B042D4">
      <w:pPr>
        <w:pStyle w:val="ListParagraph"/>
        <w:numPr>
          <w:ilvl w:val="0"/>
          <w:numId w:val="13"/>
        </w:numPr>
        <w:spacing w:after="0" w:line="36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Synapses—“connections” between neurons</w:t>
      </w:r>
      <w:r>
        <w:rPr>
          <w:rFonts w:ascii="Arial" w:eastAsia="Batang" w:hAnsi="Arial" w:cs="Arial"/>
          <w:sz w:val="20"/>
          <w:szCs w:val="20"/>
        </w:rPr>
        <w:t>; site of inter-neural communication</w:t>
      </w:r>
    </w:p>
    <w:p w:rsidR="00031D4F" w:rsidRPr="00404C92" w:rsidRDefault="00031D4F" w:rsidP="00B042D4">
      <w:pPr>
        <w:pStyle w:val="ListParagraph"/>
        <w:numPr>
          <w:ilvl w:val="1"/>
          <w:numId w:val="13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Pre-Synaptic Neuron—__________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</w:t>
      </w:r>
      <w:r>
        <w:rPr>
          <w:rFonts w:ascii="Arial" w:eastAsia="Batang" w:hAnsi="Arial" w:cs="Arial"/>
          <w:sz w:val="20"/>
          <w:szCs w:val="20"/>
        </w:rPr>
        <w:t>__</w:t>
      </w:r>
      <w:r w:rsidRPr="00404C92">
        <w:rPr>
          <w:rFonts w:ascii="Arial" w:eastAsia="Batang" w:hAnsi="Arial" w:cs="Arial"/>
          <w:sz w:val="20"/>
          <w:szCs w:val="20"/>
        </w:rPr>
        <w:t>___________</w:t>
      </w:r>
    </w:p>
    <w:p w:rsidR="00031D4F" w:rsidRPr="00404C92" w:rsidRDefault="00031D4F" w:rsidP="00B042D4">
      <w:pPr>
        <w:pStyle w:val="ListParagraph"/>
        <w:numPr>
          <w:ilvl w:val="1"/>
          <w:numId w:val="13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Synaptic Cleft—__________________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</w:t>
      </w:r>
      <w:r>
        <w:rPr>
          <w:rFonts w:ascii="Arial" w:eastAsia="Batang" w:hAnsi="Arial" w:cs="Arial"/>
          <w:sz w:val="20"/>
          <w:szCs w:val="20"/>
        </w:rPr>
        <w:t>_</w:t>
      </w:r>
      <w:r w:rsidRPr="00404C92">
        <w:rPr>
          <w:rFonts w:ascii="Arial" w:eastAsia="Batang" w:hAnsi="Arial" w:cs="Arial"/>
          <w:sz w:val="20"/>
          <w:szCs w:val="20"/>
        </w:rPr>
        <w:t>_________</w:t>
      </w:r>
    </w:p>
    <w:p w:rsidR="00031D4F" w:rsidRPr="00404C92" w:rsidRDefault="00031D4F" w:rsidP="00B042D4">
      <w:pPr>
        <w:pStyle w:val="ListParagraph"/>
        <w:numPr>
          <w:ilvl w:val="1"/>
          <w:numId w:val="13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Post-Synaptic Neuron—____________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______________________________________</w:t>
      </w:r>
      <w:r>
        <w:rPr>
          <w:rFonts w:ascii="Arial" w:eastAsia="Batang" w:hAnsi="Arial" w:cs="Arial"/>
          <w:sz w:val="20"/>
          <w:szCs w:val="20"/>
        </w:rPr>
        <w:t>__</w:t>
      </w:r>
      <w:r w:rsidRPr="00404C92">
        <w:rPr>
          <w:rFonts w:ascii="Arial" w:eastAsia="Batang" w:hAnsi="Arial" w:cs="Arial"/>
          <w:sz w:val="20"/>
          <w:szCs w:val="20"/>
        </w:rPr>
        <w:t>_______</w:t>
      </w:r>
    </w:p>
    <w:p w:rsidR="00031D4F" w:rsidRPr="00404C92" w:rsidRDefault="00031D4F" w:rsidP="00B042D4">
      <w:pPr>
        <w:pStyle w:val="ListParagraph"/>
        <w:numPr>
          <w:ilvl w:val="0"/>
          <w:numId w:val="13"/>
        </w:numPr>
        <w:spacing w:after="0" w:line="36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Synaptic Terminal (on pre-synaptic neuron)—___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</w:t>
      </w:r>
      <w:r>
        <w:rPr>
          <w:rFonts w:ascii="Arial" w:eastAsia="Batang" w:hAnsi="Arial" w:cs="Arial"/>
          <w:sz w:val="20"/>
          <w:szCs w:val="20"/>
        </w:rPr>
        <w:t>__</w:t>
      </w:r>
      <w:r w:rsidRPr="00404C92">
        <w:rPr>
          <w:rFonts w:ascii="Arial" w:eastAsia="Batang" w:hAnsi="Arial" w:cs="Arial"/>
          <w:sz w:val="20"/>
          <w:szCs w:val="20"/>
        </w:rPr>
        <w:t>_____</w:t>
      </w:r>
    </w:p>
    <w:p w:rsidR="00031D4F" w:rsidRPr="00404C92" w:rsidRDefault="00031D4F" w:rsidP="00B042D4">
      <w:pPr>
        <w:pStyle w:val="ListParagraph"/>
        <w:numPr>
          <w:ilvl w:val="1"/>
          <w:numId w:val="13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Neurotransmitters (from pre-synaptic neuron)—______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</w:t>
      </w:r>
      <w:r>
        <w:rPr>
          <w:rFonts w:ascii="Arial" w:eastAsia="Batang" w:hAnsi="Arial" w:cs="Arial"/>
          <w:sz w:val="20"/>
          <w:szCs w:val="20"/>
        </w:rPr>
        <w:t>_</w:t>
      </w:r>
      <w:r w:rsidRPr="00404C92">
        <w:rPr>
          <w:rFonts w:ascii="Arial" w:eastAsia="Batang" w:hAnsi="Arial" w:cs="Arial"/>
          <w:sz w:val="20"/>
          <w:szCs w:val="20"/>
        </w:rPr>
        <w:t>____</w:t>
      </w:r>
    </w:p>
    <w:p w:rsidR="00031D4F" w:rsidRPr="00404C92" w:rsidRDefault="00031D4F" w:rsidP="00B042D4">
      <w:pPr>
        <w:pStyle w:val="ListParagraph"/>
        <w:numPr>
          <w:ilvl w:val="0"/>
          <w:numId w:val="13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Receptor Sites (on post-synaptic neuron)—______________________________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  <w:r w:rsidRPr="00404C92">
        <w:rPr>
          <w:rFonts w:ascii="Arial" w:eastAsia="Batang" w:hAnsi="Arial" w:cs="Arial"/>
          <w:sz w:val="20"/>
          <w:szCs w:val="20"/>
        </w:rPr>
        <w:t>_____________</w:t>
      </w:r>
      <w:r>
        <w:rPr>
          <w:rFonts w:ascii="Arial" w:eastAsia="Batang" w:hAnsi="Arial" w:cs="Arial"/>
          <w:sz w:val="20"/>
          <w:szCs w:val="20"/>
        </w:rPr>
        <w:t>__</w:t>
      </w:r>
      <w:r w:rsidRPr="00404C92">
        <w:rPr>
          <w:rFonts w:ascii="Arial" w:eastAsia="Batang" w:hAnsi="Arial" w:cs="Arial"/>
          <w:sz w:val="20"/>
          <w:szCs w:val="20"/>
        </w:rPr>
        <w:t>__</w:t>
      </w: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B920067" wp14:editId="1B262E83">
            <wp:simplePos x="0" y="0"/>
            <wp:positionH relativeFrom="column">
              <wp:posOffset>-99204</wp:posOffset>
            </wp:positionH>
            <wp:positionV relativeFrom="paragraph">
              <wp:posOffset>64267</wp:posOffset>
            </wp:positionV>
            <wp:extent cx="4242257" cy="2881222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89" cy="28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31D4F" w:rsidRPr="00404C92" w:rsidRDefault="00031D4F" w:rsidP="00031D4F">
      <w:pPr>
        <w:pStyle w:val="ListParagraph"/>
        <w:spacing w:after="0" w:line="240" w:lineRule="auto"/>
        <w:rPr>
          <w:rFonts w:ascii="Arial" w:eastAsia="Batang" w:hAnsi="Arial" w:cs="Arial"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DA0F17" wp14:editId="3E81DBD1">
                <wp:simplePos x="0" y="0"/>
                <wp:positionH relativeFrom="column">
                  <wp:posOffset>3230880</wp:posOffset>
                </wp:positionH>
                <wp:positionV relativeFrom="paragraph">
                  <wp:posOffset>59690</wp:posOffset>
                </wp:positionV>
                <wp:extent cx="838200" cy="366395"/>
                <wp:effectExtent l="38100" t="247650" r="38100" b="2622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5555">
                          <a:off x="0" y="0"/>
                          <a:ext cx="838200" cy="366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54.4pt;margin-top:4.7pt;width:66pt;height:28.85pt;rotation:-2713676fd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" fillcolor="window" strokecolor="window" strokeweight="2pt"/>
            </w:pict>
          </mc:Fallback>
        </mc:AlternateContent>
      </w:r>
    </w:p>
    <w:p w:rsidR="00031D4F" w:rsidRPr="00404C92" w:rsidRDefault="003F46E6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17434732" wp14:editId="0B0EFD05">
            <wp:simplePos x="0" y="0"/>
            <wp:positionH relativeFrom="column">
              <wp:posOffset>3397885</wp:posOffset>
            </wp:positionH>
            <wp:positionV relativeFrom="paragraph">
              <wp:posOffset>45085</wp:posOffset>
            </wp:positionV>
            <wp:extent cx="3291840" cy="2121535"/>
            <wp:effectExtent l="0" t="0" r="3810" b="0"/>
            <wp:wrapNone/>
            <wp:docPr id="20" name="Picture 20" descr="http://ibguides.com/images/chemical-synap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bguides.com/images/chemical-synaps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AEB3A" wp14:editId="77FF04F5">
                <wp:simplePos x="0" y="0"/>
                <wp:positionH relativeFrom="column">
                  <wp:posOffset>2673597</wp:posOffset>
                </wp:positionH>
                <wp:positionV relativeFrom="paragraph">
                  <wp:posOffset>22794</wp:posOffset>
                </wp:positionV>
                <wp:extent cx="668020" cy="508635"/>
                <wp:effectExtent l="174942" t="110808" r="116523" b="97472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432">
                          <a:off x="0" y="0"/>
                          <a:ext cx="66802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10.5pt;margin-top:1.8pt;width:52.6pt;height:40.05pt;rotation:297799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" fillcolor="window" strokecolor="window" strokeweight="2pt"/>
            </w:pict>
          </mc:Fallback>
        </mc:AlternateConten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Default="00031D4F" w:rsidP="00031D4F">
      <w:pPr>
        <w:spacing w:after="0" w:line="36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Default="00031D4F" w:rsidP="00031D4F">
      <w:pPr>
        <w:spacing w:after="0" w:line="36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0F13D9F5" wp14:editId="079D3DC3">
            <wp:simplePos x="0" y="0"/>
            <wp:positionH relativeFrom="column">
              <wp:posOffset>4952365</wp:posOffset>
            </wp:positionH>
            <wp:positionV relativeFrom="paragraph">
              <wp:posOffset>-39430</wp:posOffset>
            </wp:positionV>
            <wp:extent cx="1750695" cy="16827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3000"/>
                              </a14:imgEffect>
                              <a14:imgEffect>
                                <a14:brightnessContrast bright="-23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b/>
          <w:sz w:val="20"/>
          <w:szCs w:val="20"/>
        </w:rPr>
        <w:t>Memory</w:t>
      </w:r>
    </w:p>
    <w:p w:rsidR="00031D4F" w:rsidRPr="00404C92" w:rsidRDefault="00031D4F" w:rsidP="00B042D4">
      <w:pPr>
        <w:pStyle w:val="ListParagraph"/>
        <w:numPr>
          <w:ilvl w:val="0"/>
          <w:numId w:val="18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We know very little </w:t>
      </w:r>
      <w:r w:rsidR="003F46E6">
        <w:rPr>
          <w:rFonts w:ascii="Arial" w:eastAsia="Batang" w:hAnsi="Arial" w:cs="Arial"/>
          <w:sz w:val="20"/>
          <w:szCs w:val="20"/>
        </w:rPr>
        <w:t>about</w:t>
      </w:r>
      <w:r w:rsidRPr="00404C92">
        <w:rPr>
          <w:rFonts w:ascii="Arial" w:eastAsia="Batang" w:hAnsi="Arial" w:cs="Arial"/>
          <w:sz w:val="20"/>
          <w:szCs w:val="20"/>
        </w:rPr>
        <w:t xml:space="preserve"> how memory works or how memories are stored</w:t>
      </w:r>
    </w:p>
    <w:p w:rsidR="00031D4F" w:rsidRDefault="00031D4F" w:rsidP="00B042D4">
      <w:pPr>
        <w:pStyle w:val="ListParagraph"/>
        <w:numPr>
          <w:ilvl w:val="0"/>
          <w:numId w:val="18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Critical to our survival; allows us to foresee future events to avoid injury &amp; death</w:t>
      </w:r>
    </w:p>
    <w:p w:rsidR="00031D4F" w:rsidRPr="007D438D" w:rsidRDefault="00031D4F" w:rsidP="00031D4F">
      <w:pPr>
        <w:pStyle w:val="ListParagraph"/>
        <w:spacing w:after="0" w:line="240" w:lineRule="auto"/>
        <w:ind w:left="450"/>
        <w:rPr>
          <w:rFonts w:ascii="Arial" w:eastAsia="Batang" w:hAnsi="Arial" w:cs="Arial"/>
          <w:sz w:val="10"/>
          <w:szCs w:val="10"/>
        </w:rPr>
      </w:pPr>
    </w:p>
    <w:p w:rsidR="00031D4F" w:rsidRPr="007D438D" w:rsidRDefault="00031D4F" w:rsidP="00B042D4">
      <w:pPr>
        <w:pStyle w:val="ListParagraph"/>
        <w:numPr>
          <w:ilvl w:val="0"/>
          <w:numId w:val="18"/>
        </w:numPr>
        <w:spacing w:after="0" w:line="360" w:lineRule="auto"/>
        <w:ind w:left="450" w:hanging="270"/>
        <w:rPr>
          <w:rFonts w:ascii="Arial" w:eastAsia="Batang" w:hAnsi="Arial" w:cs="Arial"/>
          <w:i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Declarative vs. Non-Declarative Memory: _______________</w:t>
      </w:r>
      <w:r>
        <w:rPr>
          <w:rFonts w:ascii="Arial" w:eastAsia="Batang" w:hAnsi="Arial" w:cs="Arial"/>
          <w:sz w:val="20"/>
          <w:szCs w:val="20"/>
        </w:rPr>
        <w:t>___________</w:t>
      </w:r>
      <w:r w:rsidRPr="00404C92">
        <w:rPr>
          <w:rFonts w:ascii="Arial" w:eastAsia="Batang" w:hAnsi="Arial" w:cs="Arial"/>
          <w:sz w:val="20"/>
          <w:szCs w:val="20"/>
        </w:rPr>
        <w:t>_______</w:t>
      </w:r>
    </w:p>
    <w:p w:rsidR="00031D4F" w:rsidRDefault="00031D4F" w:rsidP="00031D4F">
      <w:pPr>
        <w:pStyle w:val="ListParagraph"/>
        <w:spacing w:after="0" w:line="360" w:lineRule="auto"/>
        <w:ind w:left="45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__________________________________________________________________</w:t>
      </w:r>
    </w:p>
    <w:p w:rsidR="00031D4F" w:rsidRPr="007D438D" w:rsidRDefault="00031D4F" w:rsidP="00031D4F">
      <w:pPr>
        <w:pStyle w:val="ListParagraph"/>
        <w:spacing w:after="0" w:line="360" w:lineRule="auto"/>
        <w:ind w:left="450"/>
        <w:rPr>
          <w:rFonts w:ascii="Arial" w:eastAsia="Batang" w:hAnsi="Arial" w:cs="Arial"/>
          <w:i/>
          <w:sz w:val="20"/>
          <w:szCs w:val="20"/>
        </w:rPr>
      </w:pPr>
      <w:r>
        <w:rPr>
          <w:rFonts w:ascii="Arial" w:eastAsia="Batang" w:hAnsi="Arial" w:cs="Arial"/>
          <w:i/>
          <w:sz w:val="20"/>
          <w:szCs w:val="20"/>
        </w:rPr>
        <w:t>__________________________________________________________________</w:t>
      </w:r>
    </w:p>
    <w:p w:rsidR="00031D4F" w:rsidRPr="007D438D" w:rsidRDefault="00031D4F" w:rsidP="00031D4F">
      <w:pPr>
        <w:spacing w:after="0" w:line="360" w:lineRule="auto"/>
        <w:rPr>
          <w:rFonts w:ascii="Arial" w:eastAsia="Batang" w:hAnsi="Arial" w:cs="Arial"/>
          <w:i/>
          <w:sz w:val="20"/>
          <w:szCs w:val="20"/>
        </w:rPr>
      </w:pPr>
      <w:r w:rsidRPr="007D438D">
        <w:rPr>
          <w:rFonts w:ascii="Arial" w:eastAsia="Batang" w:hAnsi="Arial" w:cs="Arial"/>
          <w:i/>
          <w:sz w:val="20"/>
          <w:szCs w:val="20"/>
        </w:rPr>
        <w:t>Four Stages of Memory</w:t>
      </w:r>
    </w:p>
    <w:p w:rsidR="00031D4F" w:rsidRPr="00404C92" w:rsidRDefault="00031D4F" w:rsidP="00B042D4">
      <w:pPr>
        <w:pStyle w:val="ListParagraph"/>
        <w:numPr>
          <w:ilvl w:val="0"/>
          <w:numId w:val="19"/>
        </w:numPr>
        <w:spacing w:after="0" w:line="360" w:lineRule="auto"/>
        <w:ind w:left="36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</w:t>
      </w:r>
    </w:p>
    <w:p w:rsidR="00031D4F" w:rsidRPr="00404C92" w:rsidRDefault="00031D4F" w:rsidP="00B042D4">
      <w:pPr>
        <w:pStyle w:val="ListParagraph"/>
        <w:numPr>
          <w:ilvl w:val="1"/>
          <w:numId w:val="19"/>
        </w:numPr>
        <w:spacing w:after="0" w:line="36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Automatic Encoding (sensory in nature):</w:t>
      </w:r>
    </w:p>
    <w:p w:rsidR="00031D4F" w:rsidRPr="00404C92" w:rsidRDefault="00031D4F" w:rsidP="00031D4F">
      <w:pPr>
        <w:pStyle w:val="ListParagraph"/>
        <w:spacing w:after="0" w:line="360" w:lineRule="auto"/>
        <w:ind w:left="63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________________</w:t>
      </w:r>
    </w:p>
    <w:p w:rsidR="00031D4F" w:rsidRPr="00404C92" w:rsidRDefault="00031D4F" w:rsidP="00B042D4">
      <w:pPr>
        <w:pStyle w:val="ListParagraph"/>
        <w:numPr>
          <w:ilvl w:val="1"/>
          <w:numId w:val="19"/>
        </w:numPr>
        <w:spacing w:after="0" w:line="36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Effortful Encoding (conscious effort):</w:t>
      </w:r>
    </w:p>
    <w:p w:rsidR="00031D4F" w:rsidRDefault="00031D4F" w:rsidP="00BF677D">
      <w:pPr>
        <w:pStyle w:val="ListParagraph"/>
        <w:spacing w:after="0" w:line="360" w:lineRule="auto"/>
        <w:ind w:left="63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________________</w:t>
      </w:r>
    </w:p>
    <w:p w:rsidR="00BF677D" w:rsidRPr="00BF677D" w:rsidRDefault="00BF677D" w:rsidP="00BF677D">
      <w:pPr>
        <w:pStyle w:val="ListParagraph"/>
        <w:spacing w:after="0" w:line="360" w:lineRule="auto"/>
        <w:ind w:left="63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0"/>
          <w:numId w:val="19"/>
        </w:numPr>
        <w:spacing w:after="0" w:line="360" w:lineRule="auto"/>
        <w:ind w:left="36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</w:t>
      </w:r>
    </w:p>
    <w:p w:rsidR="00031D4F" w:rsidRPr="00404C92" w:rsidRDefault="00031D4F" w:rsidP="00B042D4">
      <w:pPr>
        <w:pStyle w:val="ListParagraph"/>
        <w:numPr>
          <w:ilvl w:val="1"/>
          <w:numId w:val="19"/>
        </w:numPr>
        <w:spacing w:after="0" w:line="24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Goal is to get short-term memories into long-term memory</w:t>
      </w:r>
    </w:p>
    <w:p w:rsidR="00031D4F" w:rsidRPr="00404C92" w:rsidRDefault="00031D4F" w:rsidP="00B042D4">
      <w:pPr>
        <w:pStyle w:val="ListParagraph"/>
        <w:numPr>
          <w:ilvl w:val="1"/>
          <w:numId w:val="19"/>
        </w:numPr>
        <w:spacing w:after="0" w:line="24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Can increase storage by repeating info at particular intervals; “practice makes permanent”:</w:t>
      </w:r>
    </w:p>
    <w:p w:rsidR="00031D4F" w:rsidRPr="00E82936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7D438D" w:rsidRDefault="00031D4F" w:rsidP="00B042D4">
      <w:pPr>
        <w:pStyle w:val="ListParagraph"/>
        <w:numPr>
          <w:ilvl w:val="2"/>
          <w:numId w:val="19"/>
        </w:numPr>
        <w:spacing w:after="0" w:line="360" w:lineRule="auto"/>
        <w:ind w:left="108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 xml:space="preserve">Such intervals are at _________ seconds after receiving new information and again within ________ - </w:t>
      </w:r>
    </w:p>
    <w:p w:rsidR="00031D4F" w:rsidRPr="00D73BB8" w:rsidRDefault="00031D4F" w:rsidP="00031D4F">
      <w:pPr>
        <w:pStyle w:val="ListParagraph"/>
        <w:spacing w:after="0" w:line="240" w:lineRule="auto"/>
        <w:ind w:left="108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 xml:space="preserve">________ </w:t>
      </w:r>
      <w:proofErr w:type="gramStart"/>
      <w:r w:rsidRPr="007D438D">
        <w:rPr>
          <w:rFonts w:ascii="Arial" w:eastAsia="Batang" w:hAnsi="Arial" w:cs="Arial"/>
          <w:sz w:val="20"/>
          <w:szCs w:val="20"/>
        </w:rPr>
        <w:t>minutes</w:t>
      </w:r>
      <w:proofErr w:type="gramEnd"/>
      <w:r w:rsidRPr="007D438D">
        <w:rPr>
          <w:rFonts w:ascii="Arial" w:eastAsia="Batang" w:hAnsi="Arial" w:cs="Arial"/>
          <w:sz w:val="20"/>
          <w:szCs w:val="20"/>
        </w:rPr>
        <w:t xml:space="preserve">.  If the information is not repeated at these intervals the memory/information will </w:t>
      </w:r>
      <w:r>
        <w:rPr>
          <w:rFonts w:ascii="Arial" w:eastAsia="Batang" w:hAnsi="Arial" w:cs="Arial"/>
          <w:sz w:val="20"/>
          <w:szCs w:val="20"/>
        </w:rPr>
        <w:t>be forgotten</w:t>
      </w:r>
      <w:r w:rsidRPr="00D73BB8">
        <w:rPr>
          <w:rFonts w:ascii="Arial" w:eastAsia="Batang" w:hAnsi="Arial" w:cs="Arial"/>
          <w:sz w:val="20"/>
          <w:szCs w:val="20"/>
        </w:rPr>
        <w:t>.</w:t>
      </w:r>
    </w:p>
    <w:p w:rsidR="00031D4F" w:rsidRPr="007D438D" w:rsidRDefault="00031D4F" w:rsidP="00B042D4">
      <w:pPr>
        <w:pStyle w:val="ListParagraph"/>
        <w:numPr>
          <w:ilvl w:val="2"/>
          <w:numId w:val="19"/>
        </w:numPr>
        <w:spacing w:after="0" w:line="240" w:lineRule="auto"/>
        <w:ind w:left="108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Memory is improved/strengthened if you make the new information more</w:t>
      </w:r>
      <w:r w:rsidRPr="007D438D">
        <w:rPr>
          <w:rFonts w:ascii="Arial" w:eastAsia="Batang" w:hAnsi="Arial" w:cs="Arial"/>
          <w:b/>
          <w:sz w:val="20"/>
          <w:szCs w:val="20"/>
        </w:rPr>
        <w:t xml:space="preserve"> </w:t>
      </w:r>
      <w:r w:rsidRPr="007D438D">
        <w:rPr>
          <w:rFonts w:ascii="Arial" w:eastAsia="Batang" w:hAnsi="Arial" w:cs="Arial"/>
          <w:sz w:val="20"/>
          <w:szCs w:val="20"/>
        </w:rPr>
        <w:t>__________</w:t>
      </w:r>
      <w:r>
        <w:rPr>
          <w:rFonts w:ascii="Arial" w:eastAsia="Batang" w:hAnsi="Arial" w:cs="Arial"/>
          <w:sz w:val="20"/>
          <w:szCs w:val="20"/>
        </w:rPr>
        <w:t>__</w:t>
      </w:r>
      <w:r w:rsidRPr="007D438D">
        <w:rPr>
          <w:rFonts w:ascii="Arial" w:eastAsia="Batang" w:hAnsi="Arial" w:cs="Arial"/>
          <w:sz w:val="20"/>
          <w:szCs w:val="20"/>
        </w:rPr>
        <w:t>_____________ (i.e. relating new information to a personal experience is one example of strengthening a memory).</w:t>
      </w:r>
    </w:p>
    <w:p w:rsidR="00031D4F" w:rsidRPr="00BF677D" w:rsidRDefault="00031D4F" w:rsidP="00031D4F">
      <w:pPr>
        <w:pStyle w:val="ListParagraph"/>
        <w:spacing w:after="0" w:line="360" w:lineRule="auto"/>
        <w:ind w:left="360"/>
        <w:rPr>
          <w:rFonts w:ascii="Arial" w:eastAsia="Batang" w:hAnsi="Arial" w:cs="Arial"/>
          <w:sz w:val="10"/>
          <w:szCs w:val="6"/>
        </w:rPr>
      </w:pPr>
    </w:p>
    <w:p w:rsidR="00031D4F" w:rsidRPr="00404C92" w:rsidRDefault="00031D4F" w:rsidP="00B042D4">
      <w:pPr>
        <w:pStyle w:val="ListParagraph"/>
        <w:numPr>
          <w:ilvl w:val="0"/>
          <w:numId w:val="19"/>
        </w:numPr>
        <w:spacing w:after="0" w:line="360" w:lineRule="auto"/>
        <w:ind w:left="36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</w:t>
      </w:r>
    </w:p>
    <w:p w:rsidR="00031D4F" w:rsidRPr="00404C92" w:rsidRDefault="00031D4F" w:rsidP="00B042D4">
      <w:pPr>
        <w:pStyle w:val="ListParagraph"/>
        <w:numPr>
          <w:ilvl w:val="1"/>
          <w:numId w:val="19"/>
        </w:numPr>
        <w:spacing w:after="0" w:line="24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Often used as a means of measuring memory/learning</w:t>
      </w:r>
    </w:p>
    <w:p w:rsidR="00031D4F" w:rsidRPr="00E82936" w:rsidRDefault="00031D4F" w:rsidP="00031D4F">
      <w:pPr>
        <w:pStyle w:val="ListParagraph"/>
        <w:spacing w:after="0" w:line="240" w:lineRule="auto"/>
        <w:ind w:left="135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</w:t>
      </w:r>
    </w:p>
    <w:p w:rsidR="00031D4F" w:rsidRPr="00E82936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Default="00031D4F" w:rsidP="00B042D4">
      <w:pPr>
        <w:pStyle w:val="ListParagraph"/>
        <w:numPr>
          <w:ilvl w:val="1"/>
          <w:numId w:val="19"/>
        </w:numPr>
        <w:spacing w:after="0" w:line="240" w:lineRule="auto"/>
        <w:ind w:left="63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Typically forget 90% of new information within ____________ days, most of which is forgotten within the first </w:t>
      </w:r>
    </w:p>
    <w:p w:rsidR="00031D4F" w:rsidRPr="00404C92" w:rsidRDefault="00031D4F" w:rsidP="00031D4F">
      <w:pPr>
        <w:pStyle w:val="ListParagraph"/>
        <w:spacing w:after="0" w:line="360" w:lineRule="auto"/>
        <w:ind w:left="634"/>
        <w:rPr>
          <w:rFonts w:ascii="Arial" w:eastAsia="Batang" w:hAnsi="Arial" w:cs="Arial"/>
          <w:sz w:val="20"/>
          <w:szCs w:val="20"/>
        </w:rPr>
      </w:pPr>
      <w:proofErr w:type="gramStart"/>
      <w:r w:rsidRPr="00404C92">
        <w:rPr>
          <w:rFonts w:ascii="Arial" w:eastAsia="Batang" w:hAnsi="Arial" w:cs="Arial"/>
          <w:sz w:val="20"/>
          <w:szCs w:val="20"/>
        </w:rPr>
        <w:t>few</w:t>
      </w:r>
      <w:proofErr w:type="gramEnd"/>
      <w:r w:rsidRPr="00404C92">
        <w:rPr>
          <w:rFonts w:ascii="Arial" w:eastAsia="Batang" w:hAnsi="Arial" w:cs="Arial"/>
          <w:sz w:val="20"/>
          <w:szCs w:val="20"/>
        </w:rPr>
        <w:t xml:space="preserve"> hours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Techniques and Tips for Being Your Best Learner</w:t>
      </w:r>
    </w:p>
    <w:p w:rsidR="00031D4F" w:rsidRPr="00404C92" w:rsidRDefault="00031D4F" w:rsidP="00031D4F">
      <w:pPr>
        <w:spacing w:after="0" w:line="240" w:lineRule="auto"/>
        <w:ind w:left="180"/>
        <w:rPr>
          <w:rFonts w:ascii="Arial" w:eastAsia="Batang" w:hAnsi="Arial" w:cs="Arial"/>
          <w:sz w:val="20"/>
          <w:szCs w:val="20"/>
        </w:rPr>
      </w:pPr>
      <w:r w:rsidRPr="00E82936">
        <w:rPr>
          <w:noProof/>
          <w:sz w:val="18"/>
          <w:szCs w:val="20"/>
        </w:rPr>
        <w:drawing>
          <wp:anchor distT="0" distB="0" distL="114300" distR="114300" simplePos="0" relativeHeight="251674624" behindDoc="0" locked="0" layoutInCell="1" allowOverlap="1" wp14:anchorId="1448844D" wp14:editId="3D08418F">
            <wp:simplePos x="0" y="0"/>
            <wp:positionH relativeFrom="column">
              <wp:posOffset>4583430</wp:posOffset>
            </wp:positionH>
            <wp:positionV relativeFrom="paragraph">
              <wp:posOffset>97155</wp:posOffset>
            </wp:positionV>
            <wp:extent cx="1940560" cy="1514475"/>
            <wp:effectExtent l="0" t="0" r="254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sz w:val="20"/>
          <w:szCs w:val="20"/>
        </w:rPr>
        <w:t>Taking Notes</w:t>
      </w:r>
    </w:p>
    <w:p w:rsidR="00031D4F" w:rsidRPr="00E82936" w:rsidRDefault="00031D4F" w:rsidP="00B042D4">
      <w:pPr>
        <w:pStyle w:val="ListParagraph"/>
        <w:numPr>
          <w:ilvl w:val="0"/>
          <w:numId w:val="47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 xml:space="preserve">Always take the notes for a particular class in the same notebook/binder. </w:t>
      </w:r>
    </w:p>
    <w:p w:rsidR="00031D4F" w:rsidRPr="00E82936" w:rsidRDefault="00031D4F" w:rsidP="00B042D4">
      <w:pPr>
        <w:pStyle w:val="ListParagraph"/>
        <w:numPr>
          <w:ilvl w:val="0"/>
          <w:numId w:val="47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>Date each note entry so you remember when it was covered.</w:t>
      </w:r>
    </w:p>
    <w:p w:rsidR="00031D4F" w:rsidRPr="00E82936" w:rsidRDefault="00031D4F" w:rsidP="00B042D4">
      <w:pPr>
        <w:pStyle w:val="ListParagraph"/>
        <w:numPr>
          <w:ilvl w:val="0"/>
          <w:numId w:val="47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 xml:space="preserve">Your notes should record what the teacher said, not just what is present in a PowerPoint (or in the note outline I provide you). </w:t>
      </w:r>
    </w:p>
    <w:p w:rsidR="00031D4F" w:rsidRPr="00E82936" w:rsidRDefault="00031D4F" w:rsidP="00B042D4">
      <w:pPr>
        <w:pStyle w:val="ListParagraph"/>
        <w:numPr>
          <w:ilvl w:val="0"/>
          <w:numId w:val="47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>If possible, try to take your notes in outline format</w:t>
      </w:r>
    </w:p>
    <w:p w:rsidR="00031D4F" w:rsidRPr="00404C92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Be involved in your classes!  </w:t>
      </w:r>
    </w:p>
    <w:p w:rsidR="00031D4F" w:rsidRPr="00E82936" w:rsidRDefault="00031D4F" w:rsidP="00B042D4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>Raise your hand and offer answers to teacher questions.  Do not be afraid to be wrong...it is in our mistakes where we truly learn!</w:t>
      </w:r>
    </w:p>
    <w:p w:rsidR="00031D4F" w:rsidRPr="00E82936" w:rsidRDefault="00031D4F" w:rsidP="00B042D4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>If the teacher is moving too quickly, let them know.</w:t>
      </w:r>
    </w:p>
    <w:p w:rsidR="00031D4F" w:rsidRPr="00E82936" w:rsidRDefault="00031D4F" w:rsidP="00B042D4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 xml:space="preserve">Ask questions if you are confused or unsure about something. </w:t>
      </w:r>
    </w:p>
    <w:p w:rsidR="00031D4F" w:rsidRPr="00E82936" w:rsidRDefault="00031D4F" w:rsidP="00B042D4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E82936">
        <w:rPr>
          <w:rFonts w:ascii="Arial" w:eastAsia="Batang" w:hAnsi="Arial" w:cs="Arial"/>
          <w:sz w:val="18"/>
          <w:szCs w:val="20"/>
        </w:rPr>
        <w:t>Engagement = effortful encoding</w:t>
      </w:r>
    </w:p>
    <w:p w:rsidR="00031D4F" w:rsidRPr="00404C92" w:rsidRDefault="00031D4F" w:rsidP="00031D4F">
      <w:pPr>
        <w:spacing w:after="0" w:line="24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Review content </w:t>
      </w:r>
      <w:r w:rsidRPr="00404C92">
        <w:rPr>
          <w:rFonts w:ascii="Arial" w:eastAsia="Batang" w:hAnsi="Arial" w:cs="Arial"/>
          <w:bCs/>
          <w:sz w:val="20"/>
          <w:szCs w:val="20"/>
        </w:rPr>
        <w:t>everyday</w:t>
      </w:r>
    </w:p>
    <w:p w:rsidR="00031D4F" w:rsidRPr="007D438D" w:rsidRDefault="00031D4F" w:rsidP="00B042D4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Research has shown that reviewing new material within 24-hours of hearing it increases your storage of that material by about </w:t>
      </w:r>
      <w:r w:rsidRPr="007D438D">
        <w:rPr>
          <w:rFonts w:ascii="Arial" w:eastAsia="Batang" w:hAnsi="Arial" w:cs="Arial"/>
          <w:bCs/>
          <w:sz w:val="18"/>
          <w:szCs w:val="20"/>
        </w:rPr>
        <w:t>60%</w:t>
      </w:r>
      <w:r w:rsidRPr="007D438D">
        <w:rPr>
          <w:rFonts w:ascii="Arial" w:eastAsia="Batang" w:hAnsi="Arial" w:cs="Arial"/>
          <w:sz w:val="18"/>
          <w:szCs w:val="20"/>
        </w:rPr>
        <w:t>!</w:t>
      </w:r>
    </w:p>
    <w:p w:rsidR="00031D4F" w:rsidRPr="00F82F78" w:rsidRDefault="00031D4F" w:rsidP="00B042D4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It enables you to identify points of confusion or omission in your notes so you can ask questions the following class day. </w:t>
      </w:r>
    </w:p>
    <w:p w:rsidR="00031D4F" w:rsidRPr="00404C92" w:rsidRDefault="00031D4F" w:rsidP="00031D4F">
      <w:pPr>
        <w:spacing w:after="0" w:line="24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Preparing for Exams</w:t>
      </w:r>
    </w:p>
    <w:p w:rsidR="00031D4F" w:rsidRPr="007D438D" w:rsidRDefault="00031D4F" w:rsidP="00B042D4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Create a study area at home (should reflect the classroom’s environment) and designate a particular period of time each day to study. </w:t>
      </w:r>
    </w:p>
    <w:p w:rsidR="00031D4F" w:rsidRPr="007D438D" w:rsidRDefault="00031D4F" w:rsidP="00B042D4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Do not wait until the night before an exam to study!  A little bit each day goes a </w:t>
      </w:r>
      <w:proofErr w:type="spellStart"/>
      <w:r w:rsidRPr="007D438D">
        <w:rPr>
          <w:rFonts w:ascii="Arial" w:eastAsia="Batang" w:hAnsi="Arial" w:cs="Arial"/>
          <w:sz w:val="18"/>
          <w:szCs w:val="20"/>
        </w:rPr>
        <w:t>looooong</w:t>
      </w:r>
      <w:proofErr w:type="spellEnd"/>
      <w:r w:rsidRPr="007D438D">
        <w:rPr>
          <w:rFonts w:ascii="Arial" w:eastAsia="Batang" w:hAnsi="Arial" w:cs="Arial"/>
          <w:sz w:val="18"/>
          <w:szCs w:val="20"/>
        </w:rPr>
        <w:t xml:space="preserve"> way.</w:t>
      </w:r>
    </w:p>
    <w:p w:rsidR="00031D4F" w:rsidRPr="007D438D" w:rsidRDefault="00031D4F" w:rsidP="00B042D4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Always utilize any tools your teachers provide you in preparing for exams.</w:t>
      </w:r>
    </w:p>
    <w:p w:rsidR="00031D4F" w:rsidRPr="007D438D" w:rsidRDefault="00031D4F" w:rsidP="00B042D4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Manipulate material you are trying to learn by reformatting it into (encoding!):</w:t>
      </w:r>
    </w:p>
    <w:p w:rsidR="00031D4F" w:rsidRPr="007D438D" w:rsidRDefault="00031D4F" w:rsidP="00B042D4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Charts, diagrams, graphic organizers and lists</w:t>
      </w:r>
    </w:p>
    <w:p w:rsidR="00031D4F" w:rsidRPr="007D438D" w:rsidRDefault="00031D4F" w:rsidP="00B042D4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lastRenderedPageBreak/>
        <w:t>Labeled drawings</w:t>
      </w:r>
    </w:p>
    <w:p w:rsidR="00031D4F" w:rsidRPr="007D438D" w:rsidRDefault="00031D4F" w:rsidP="00B042D4">
      <w:pPr>
        <w:numPr>
          <w:ilvl w:val="0"/>
          <w:numId w:val="45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A first step in preparation is to skim through your notes a couple of times.  While you are doing this, you should:</w:t>
      </w:r>
    </w:p>
    <w:p w:rsidR="00031D4F" w:rsidRPr="007D438D" w:rsidRDefault="00031D4F" w:rsidP="00B042D4">
      <w:pPr>
        <w:numPr>
          <w:ilvl w:val="1"/>
          <w:numId w:val="52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Highlight major topics, subtopics and vocabulary</w:t>
      </w:r>
    </w:p>
    <w:p w:rsidR="00031D4F" w:rsidRPr="007D438D" w:rsidRDefault="00031D4F" w:rsidP="00B042D4">
      <w:pPr>
        <w:numPr>
          <w:ilvl w:val="1"/>
          <w:numId w:val="52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When you study a large amount of information, you should study from concept (big ideas) to detail (small ideas), not the other way around. </w:t>
      </w:r>
    </w:p>
    <w:p w:rsidR="00031D4F" w:rsidRPr="007D438D" w:rsidRDefault="00031D4F" w:rsidP="00B042D4">
      <w:pPr>
        <w:numPr>
          <w:ilvl w:val="1"/>
          <w:numId w:val="52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The </w:t>
      </w:r>
      <w:r w:rsidRPr="007D438D">
        <w:rPr>
          <w:rFonts w:ascii="Arial" w:eastAsia="Batang" w:hAnsi="Arial" w:cs="Arial"/>
          <w:i/>
          <w:iCs/>
          <w:sz w:val="18"/>
          <w:szCs w:val="20"/>
        </w:rPr>
        <w:t>least</w:t>
      </w:r>
      <w:r w:rsidRPr="007D438D">
        <w:rPr>
          <w:rFonts w:ascii="Arial" w:eastAsia="Batang" w:hAnsi="Arial" w:cs="Arial"/>
          <w:sz w:val="18"/>
          <w:szCs w:val="20"/>
        </w:rPr>
        <w:t xml:space="preserve"> efficient approach to studying is to try to memorize your notes from beginning to end.  The words are not as important as the </w:t>
      </w:r>
      <w:r w:rsidRPr="007D438D">
        <w:rPr>
          <w:rFonts w:ascii="Arial" w:eastAsia="Batang" w:hAnsi="Arial" w:cs="Arial"/>
          <w:sz w:val="18"/>
          <w:szCs w:val="20"/>
          <w:u w:val="single"/>
        </w:rPr>
        <w:t>ideas</w:t>
      </w:r>
      <w:r w:rsidRPr="007D438D">
        <w:rPr>
          <w:rFonts w:ascii="Arial" w:eastAsia="Batang" w:hAnsi="Arial" w:cs="Arial"/>
          <w:sz w:val="18"/>
          <w:szCs w:val="20"/>
        </w:rPr>
        <w:t xml:space="preserve"> the words communicate.</w:t>
      </w:r>
    </w:p>
    <w:p w:rsidR="00031D4F" w:rsidRPr="007D438D" w:rsidRDefault="00031D4F" w:rsidP="00B042D4">
      <w:pPr>
        <w:numPr>
          <w:ilvl w:val="0"/>
          <w:numId w:val="45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Flashcards are excellent for memorizing vocabulary, dates, and other finite information.</w:t>
      </w:r>
    </w:p>
    <w:p w:rsidR="00031D4F" w:rsidRPr="007D438D" w:rsidRDefault="00031D4F" w:rsidP="00B042D4">
      <w:pPr>
        <w:pStyle w:val="ListParagraph"/>
        <w:numPr>
          <w:ilvl w:val="0"/>
          <w:numId w:val="45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Play teacher! </w:t>
      </w:r>
    </w:p>
    <w:p w:rsidR="00031D4F" w:rsidRPr="007D438D" w:rsidRDefault="00031D4F" w:rsidP="00B042D4">
      <w:pPr>
        <w:numPr>
          <w:ilvl w:val="1"/>
          <w:numId w:val="53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Try teaching someone else about the material you are learning. </w:t>
      </w:r>
    </w:p>
    <w:p w:rsidR="00031D4F" w:rsidRPr="007D438D" w:rsidRDefault="00031D4F" w:rsidP="00B042D4">
      <w:pPr>
        <w:numPr>
          <w:ilvl w:val="1"/>
          <w:numId w:val="53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Write your own exam!  Attempt to write difficult and meaningful questions that a teacher might pose. </w:t>
      </w:r>
    </w:p>
    <w:p w:rsidR="00031D4F" w:rsidRPr="007D438D" w:rsidRDefault="00031D4F" w:rsidP="00B042D4">
      <w:pPr>
        <w:numPr>
          <w:ilvl w:val="0"/>
          <w:numId w:val="54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Try not to "cram" during every spare moment before an exam. It tends to increase anxiety.</w:t>
      </w:r>
    </w:p>
    <w:p w:rsidR="00031D4F" w:rsidRPr="007D438D" w:rsidRDefault="00031D4F" w:rsidP="00B042D4">
      <w:pPr>
        <w:numPr>
          <w:ilvl w:val="0"/>
          <w:numId w:val="54"/>
        </w:numPr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Never, </w:t>
      </w:r>
      <w:r w:rsidRPr="007D438D">
        <w:rPr>
          <w:rFonts w:ascii="Arial" w:eastAsia="Batang" w:hAnsi="Arial" w:cs="Arial"/>
          <w:sz w:val="18"/>
          <w:szCs w:val="20"/>
          <w:u w:val="single"/>
        </w:rPr>
        <w:t>ever</w:t>
      </w:r>
      <w:r w:rsidRPr="007D438D">
        <w:rPr>
          <w:rFonts w:ascii="Arial" w:eastAsia="Batang" w:hAnsi="Arial" w:cs="Arial"/>
          <w:sz w:val="18"/>
          <w:szCs w:val="20"/>
        </w:rPr>
        <w:t> pull an "All-Nighter“…get a good night’s sleep instead!</w:t>
      </w:r>
    </w:p>
    <w:p w:rsidR="00031D4F" w:rsidRPr="00404C92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On Exam Day</w:t>
      </w:r>
    </w:p>
    <w:p w:rsidR="00031D4F" w:rsidRPr="007D438D" w:rsidRDefault="00031D4F" w:rsidP="00B042D4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Be </w:t>
      </w:r>
      <w:r w:rsidRPr="007D438D">
        <w:rPr>
          <w:rFonts w:ascii="Arial" w:eastAsia="Batang" w:hAnsi="Arial" w:cs="Arial"/>
          <w:i/>
          <w:sz w:val="18"/>
          <w:szCs w:val="20"/>
        </w:rPr>
        <w:t>physically</w:t>
      </w:r>
      <w:r w:rsidRPr="007D438D">
        <w:rPr>
          <w:rFonts w:ascii="Arial" w:eastAsia="Batang" w:hAnsi="Arial" w:cs="Arial"/>
          <w:sz w:val="18"/>
          <w:szCs w:val="20"/>
        </w:rPr>
        <w:t xml:space="preserve"> prepared:  </w:t>
      </w:r>
    </w:p>
    <w:p w:rsidR="00031D4F" w:rsidRPr="007D438D" w:rsidRDefault="00031D4F" w:rsidP="00B042D4">
      <w:pPr>
        <w:numPr>
          <w:ilvl w:val="1"/>
          <w:numId w:val="55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Dress comfortably</w:t>
      </w:r>
    </w:p>
    <w:p w:rsidR="00031D4F" w:rsidRPr="007D438D" w:rsidRDefault="00031D4F" w:rsidP="00B042D4">
      <w:pPr>
        <w:numPr>
          <w:ilvl w:val="1"/>
          <w:numId w:val="55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Use the restroom before the exam</w:t>
      </w:r>
    </w:p>
    <w:p w:rsidR="00031D4F" w:rsidRPr="007D438D" w:rsidRDefault="00031D4F" w:rsidP="00B042D4">
      <w:pPr>
        <w:numPr>
          <w:ilvl w:val="1"/>
          <w:numId w:val="55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Take a few deep breaths to get more oxygen into your bloodstream</w:t>
      </w:r>
    </w:p>
    <w:p w:rsidR="00031D4F" w:rsidRPr="007D438D" w:rsidRDefault="00031D4F" w:rsidP="00B042D4">
      <w:pPr>
        <w:numPr>
          <w:ilvl w:val="1"/>
          <w:numId w:val="55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Eat a nutritious meal 2-3 hours beforehand and/or have snacks available if allowed by instructor</w:t>
      </w:r>
    </w:p>
    <w:p w:rsidR="00031D4F" w:rsidRPr="007D438D" w:rsidRDefault="00031D4F" w:rsidP="00B042D4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Have with you whatever materials you may need to participate in the exam to decrease anxiety</w:t>
      </w:r>
    </w:p>
    <w:p w:rsidR="00031D4F" w:rsidRPr="00404C92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Misc</w:t>
      </w:r>
      <w:bookmarkStart w:id="0" w:name="_GoBack"/>
      <w:bookmarkEnd w:id="0"/>
      <w:r w:rsidRPr="00404C92">
        <w:rPr>
          <w:rFonts w:ascii="Arial" w:eastAsia="Batang" w:hAnsi="Arial" w:cs="Arial"/>
          <w:sz w:val="20"/>
          <w:szCs w:val="20"/>
        </w:rPr>
        <w:t xml:space="preserve">ellaneous </w:t>
      </w:r>
    </w:p>
    <w:p w:rsidR="00031D4F" w:rsidRPr="007D438D" w:rsidRDefault="00031D4F" w:rsidP="00B042D4">
      <w:pPr>
        <w:numPr>
          <w:ilvl w:val="0"/>
          <w:numId w:val="57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 xml:space="preserve">Save everything!  Never throw away a handout or a returned assignment or exam. </w:t>
      </w:r>
    </w:p>
    <w:p w:rsidR="00031D4F" w:rsidRPr="007D438D" w:rsidRDefault="00031D4F" w:rsidP="00B042D4">
      <w:pPr>
        <w:numPr>
          <w:ilvl w:val="0"/>
          <w:numId w:val="57"/>
        </w:numPr>
        <w:tabs>
          <w:tab w:val="clear" w:pos="720"/>
        </w:tabs>
        <w:spacing w:after="0" w:line="240" w:lineRule="auto"/>
        <w:ind w:left="630" w:hanging="27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Develop routines associated with your schoolwork:</w:t>
      </w:r>
    </w:p>
    <w:p w:rsidR="00031D4F" w:rsidRPr="007D438D" w:rsidRDefault="00031D4F" w:rsidP="00B042D4">
      <w:pPr>
        <w:numPr>
          <w:ilvl w:val="1"/>
          <w:numId w:val="56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Keep your class materials together and neat (thus your Health binder!)</w:t>
      </w:r>
    </w:p>
    <w:p w:rsidR="00031D4F" w:rsidRPr="007D438D" w:rsidRDefault="00031D4F" w:rsidP="00B042D4">
      <w:pPr>
        <w:numPr>
          <w:ilvl w:val="1"/>
          <w:numId w:val="56"/>
        </w:numPr>
        <w:tabs>
          <w:tab w:val="clear" w:pos="1440"/>
        </w:tabs>
        <w:spacing w:after="0" w:line="240" w:lineRule="auto"/>
        <w:ind w:left="990" w:hanging="180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Have with you the materials you need to participate in class (student cabinet)</w:t>
      </w:r>
    </w:p>
    <w:p w:rsidR="00031D4F" w:rsidRPr="007D438D" w:rsidRDefault="00031D4F" w:rsidP="00B042D4">
      <w:pPr>
        <w:numPr>
          <w:ilvl w:val="1"/>
          <w:numId w:val="56"/>
        </w:numPr>
        <w:tabs>
          <w:tab w:val="clear" w:pos="1440"/>
        </w:tabs>
        <w:spacing w:after="0" w:line="360" w:lineRule="auto"/>
        <w:ind w:left="993" w:hanging="187"/>
        <w:rPr>
          <w:rFonts w:ascii="Arial" w:eastAsia="Batang" w:hAnsi="Arial" w:cs="Arial"/>
          <w:sz w:val="18"/>
          <w:szCs w:val="20"/>
        </w:rPr>
      </w:pPr>
      <w:r w:rsidRPr="007D438D">
        <w:rPr>
          <w:rFonts w:ascii="Arial" w:eastAsia="Batang" w:hAnsi="Arial" w:cs="Arial"/>
          <w:sz w:val="18"/>
          <w:szCs w:val="20"/>
        </w:rPr>
        <w:t>Go to bed as close to the same time as possible each night.</w:t>
      </w:r>
    </w:p>
    <w:p w:rsidR="003F46E6" w:rsidRDefault="00031D4F" w:rsidP="003F46E6">
      <w:pPr>
        <w:spacing w:after="0" w:line="240" w:lineRule="auto"/>
        <w:ind w:left="270" w:hanging="270"/>
        <w:rPr>
          <w:rFonts w:ascii="Arial" w:eastAsia="Batang" w:hAnsi="Arial" w:cs="Arial"/>
          <w:sz w:val="18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 xml:space="preserve">Sleep </w:t>
      </w:r>
    </w:p>
    <w:p w:rsidR="00031D4F" w:rsidRPr="00404C92" w:rsidRDefault="00BF677D" w:rsidP="003F46E6">
      <w:pPr>
        <w:spacing w:after="0" w:line="240" w:lineRule="auto"/>
        <w:rPr>
          <w:rFonts w:ascii="Arial" w:eastAsia="Batang" w:hAnsi="Arial" w:cs="Arial"/>
          <w:sz w:val="20"/>
          <w:szCs w:val="20"/>
        </w:rPr>
      </w:pPr>
      <w:r w:rsidRPr="00404C92">
        <w:rPr>
          <w:noProof/>
        </w:rPr>
        <w:drawing>
          <wp:anchor distT="0" distB="0" distL="114300" distR="114300" simplePos="0" relativeHeight="251676672" behindDoc="1" locked="0" layoutInCell="1" allowOverlap="1" wp14:anchorId="47E8D485" wp14:editId="4A2DBB25">
            <wp:simplePos x="0" y="0"/>
            <wp:positionH relativeFrom="column">
              <wp:posOffset>4732655</wp:posOffset>
            </wp:positionH>
            <wp:positionV relativeFrom="paragraph">
              <wp:posOffset>248285</wp:posOffset>
            </wp:positionV>
            <wp:extent cx="1936750" cy="1267460"/>
            <wp:effectExtent l="0" t="0" r="6350" b="8890"/>
            <wp:wrapSquare wrapText="bothSides"/>
            <wp:docPr id="23" name="Picture 23" descr="C:\Users\ReedC\AppData\Local\Microsoft\Windows\Temporary Internet Files\Content.IE5\449JU3H4\MP9001814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449JU3H4\MP900181418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4F" w:rsidRPr="00404C92">
        <w:rPr>
          <w:rFonts w:ascii="Arial" w:eastAsia="Batang" w:hAnsi="Arial" w:cs="Arial"/>
          <w:sz w:val="20"/>
          <w:szCs w:val="20"/>
        </w:rPr>
        <w:t>The brain is</w:t>
      </w:r>
      <w:r w:rsidR="00031D4F">
        <w:rPr>
          <w:rFonts w:ascii="Arial" w:eastAsia="Batang" w:hAnsi="Arial" w:cs="Arial"/>
          <w:sz w:val="20"/>
          <w:szCs w:val="20"/>
        </w:rPr>
        <w:t xml:space="preserve"> incredibly busy during sleep.  W</w:t>
      </w:r>
      <w:r w:rsidR="00031D4F" w:rsidRPr="00404C92">
        <w:rPr>
          <w:rFonts w:ascii="Arial" w:eastAsia="Batang" w:hAnsi="Arial" w:cs="Arial"/>
          <w:sz w:val="20"/>
          <w:szCs w:val="20"/>
        </w:rPr>
        <w:t>hile the body rests, the brain displays more</w:t>
      </w:r>
      <w:r w:rsidR="003F46E6">
        <w:rPr>
          <w:rFonts w:ascii="Arial" w:eastAsia="Batang" w:hAnsi="Arial" w:cs="Arial"/>
          <w:sz w:val="20"/>
          <w:szCs w:val="20"/>
        </w:rPr>
        <w:t xml:space="preserve"> activity than when one is wide </w:t>
      </w:r>
      <w:r w:rsidR="00031D4F" w:rsidRPr="00404C92">
        <w:rPr>
          <w:rFonts w:ascii="Arial" w:eastAsia="Batang" w:hAnsi="Arial" w:cs="Arial"/>
          <w:sz w:val="20"/>
          <w:szCs w:val="20"/>
        </w:rPr>
        <w:t>awake!</w:t>
      </w:r>
    </w:p>
    <w:p w:rsidR="00031D4F" w:rsidRPr="00404C92" w:rsidRDefault="00031D4F" w:rsidP="00B042D4">
      <w:pPr>
        <w:pStyle w:val="ListParagraph"/>
        <w:numPr>
          <w:ilvl w:val="0"/>
          <w:numId w:val="38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We can only speculate how much sleep a person needs...it’s very </w:t>
      </w:r>
      <w:r w:rsidRPr="00404C92">
        <w:rPr>
          <w:rFonts w:ascii="Arial" w:eastAsia="Batang" w:hAnsi="Arial" w:cs="Arial"/>
          <w:i/>
          <w:iCs/>
          <w:sz w:val="20"/>
          <w:szCs w:val="20"/>
        </w:rPr>
        <w:t xml:space="preserve">individualized </w:t>
      </w:r>
      <w:r w:rsidRPr="00404C92">
        <w:rPr>
          <w:rFonts w:ascii="Arial" w:eastAsia="Batang" w:hAnsi="Arial" w:cs="Arial"/>
          <w:sz w:val="20"/>
          <w:szCs w:val="20"/>
        </w:rPr>
        <w:t>and can change with:</w:t>
      </w:r>
    </w:p>
    <w:p w:rsidR="00031D4F" w:rsidRPr="007D438D" w:rsidRDefault="00031D4F" w:rsidP="00031D4F">
      <w:pPr>
        <w:pStyle w:val="ListParagraph"/>
        <w:spacing w:after="0" w:line="240" w:lineRule="auto"/>
        <w:ind w:left="450"/>
        <w:rPr>
          <w:rFonts w:ascii="Arial" w:eastAsia="Batang" w:hAnsi="Arial" w:cs="Arial"/>
          <w:sz w:val="10"/>
          <w:szCs w:val="10"/>
        </w:rPr>
      </w:pPr>
    </w:p>
    <w:p w:rsidR="00031D4F" w:rsidRPr="00F90CAB" w:rsidRDefault="00031D4F" w:rsidP="00B042D4">
      <w:pPr>
        <w:pStyle w:val="ListParagraph"/>
        <w:numPr>
          <w:ilvl w:val="1"/>
          <w:numId w:val="21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</w:t>
      </w:r>
      <w:r>
        <w:rPr>
          <w:rFonts w:ascii="Arial" w:eastAsia="Batang" w:hAnsi="Arial" w:cs="Arial"/>
          <w:sz w:val="20"/>
          <w:szCs w:val="20"/>
        </w:rPr>
        <w:tab/>
      </w:r>
      <w:r>
        <w:rPr>
          <w:rFonts w:ascii="Arial" w:eastAsia="Batang" w:hAnsi="Arial" w:cs="Arial"/>
          <w:sz w:val="20"/>
          <w:szCs w:val="20"/>
        </w:rPr>
        <w:tab/>
      </w:r>
      <w:r>
        <w:rPr>
          <w:rFonts w:ascii="Courier New" w:eastAsia="Batang" w:hAnsi="Courier New" w:cs="Courier New"/>
          <w:sz w:val="20"/>
          <w:szCs w:val="20"/>
        </w:rPr>
        <w:t>ο</w:t>
      </w:r>
      <w:r>
        <w:rPr>
          <w:rFonts w:ascii="Arial" w:eastAsia="Batang" w:hAnsi="Arial" w:cs="Arial"/>
          <w:sz w:val="20"/>
          <w:szCs w:val="20"/>
        </w:rPr>
        <w:t xml:space="preserve">  ________________________</w:t>
      </w:r>
    </w:p>
    <w:p w:rsidR="00031D4F" w:rsidRPr="00404C92" w:rsidRDefault="00031D4F" w:rsidP="00B042D4">
      <w:pPr>
        <w:pStyle w:val="ListParagraph"/>
        <w:numPr>
          <w:ilvl w:val="1"/>
          <w:numId w:val="21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</w:t>
      </w:r>
      <w:r>
        <w:rPr>
          <w:rFonts w:ascii="Arial" w:eastAsia="Batang" w:hAnsi="Arial" w:cs="Arial"/>
          <w:sz w:val="20"/>
          <w:szCs w:val="20"/>
        </w:rPr>
        <w:tab/>
      </w:r>
      <w:r>
        <w:rPr>
          <w:rFonts w:ascii="Arial" w:eastAsia="Batang" w:hAnsi="Arial" w:cs="Arial"/>
          <w:sz w:val="20"/>
          <w:szCs w:val="20"/>
        </w:rPr>
        <w:tab/>
      </w:r>
      <w:r>
        <w:rPr>
          <w:rFonts w:ascii="Courier New" w:eastAsia="Batang" w:hAnsi="Courier New" w:cs="Courier New"/>
          <w:sz w:val="20"/>
          <w:szCs w:val="20"/>
        </w:rPr>
        <w:t>ο</w:t>
      </w:r>
      <w:r>
        <w:rPr>
          <w:rFonts w:ascii="Arial" w:eastAsia="Batang" w:hAnsi="Arial" w:cs="Arial"/>
          <w:sz w:val="20"/>
          <w:szCs w:val="20"/>
        </w:rPr>
        <w:t xml:space="preserve">  ________________________</w:t>
      </w:r>
    </w:p>
    <w:p w:rsidR="00031D4F" w:rsidRPr="00F90CAB" w:rsidRDefault="00031D4F" w:rsidP="00B042D4">
      <w:pPr>
        <w:pStyle w:val="ListParagraph"/>
        <w:numPr>
          <w:ilvl w:val="1"/>
          <w:numId w:val="21"/>
        </w:numPr>
        <w:spacing w:after="0" w:line="36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</w:t>
      </w:r>
      <w:r>
        <w:rPr>
          <w:rFonts w:ascii="Arial" w:eastAsia="Batang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Batang" w:hAnsi="Arial" w:cs="Arial"/>
          <w:sz w:val="20"/>
          <w:szCs w:val="20"/>
        </w:rPr>
        <w:t>and</w:t>
      </w:r>
      <w:proofErr w:type="gramEnd"/>
      <w:r>
        <w:rPr>
          <w:rFonts w:ascii="Arial" w:eastAsia="Batang" w:hAnsi="Arial" w:cs="Arial"/>
          <w:sz w:val="20"/>
          <w:szCs w:val="20"/>
        </w:rPr>
        <w:t xml:space="preserve"> </w:t>
      </w:r>
      <w:r w:rsidRPr="00F90CAB">
        <w:rPr>
          <w:rFonts w:ascii="Arial" w:eastAsia="Batang" w:hAnsi="Arial" w:cs="Arial"/>
          <w:i/>
          <w:sz w:val="20"/>
          <w:szCs w:val="20"/>
        </w:rPr>
        <w:t>many</w:t>
      </w:r>
      <w:r>
        <w:rPr>
          <w:rFonts w:ascii="Arial" w:eastAsia="Batang" w:hAnsi="Arial" w:cs="Arial"/>
          <w:sz w:val="20"/>
          <w:szCs w:val="20"/>
        </w:rPr>
        <w:t xml:space="preserve"> more!</w:t>
      </w:r>
    </w:p>
    <w:p w:rsidR="00031D4F" w:rsidRPr="00404C92" w:rsidRDefault="00031D4F" w:rsidP="00B042D4">
      <w:pPr>
        <w:pStyle w:val="ListParagraph"/>
        <w:numPr>
          <w:ilvl w:val="0"/>
          <w:numId w:val="35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Health becomes compromised if one gets too little OR too much sleep</w:t>
      </w:r>
    </w:p>
    <w:p w:rsidR="00031D4F" w:rsidRPr="00404C92" w:rsidRDefault="00031D4F" w:rsidP="00B042D4">
      <w:pPr>
        <w:pStyle w:val="ListParagraph"/>
        <w:numPr>
          <w:ilvl w:val="0"/>
          <w:numId w:val="2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S</w:t>
      </w:r>
      <w:r w:rsidRPr="00404C92">
        <w:rPr>
          <w:rFonts w:ascii="Arial" w:eastAsia="Batang" w:hAnsi="Arial" w:cs="Arial"/>
          <w:sz w:val="20"/>
          <w:szCs w:val="20"/>
        </w:rPr>
        <w:t xml:space="preserve">leep is critical to learning, particularly in certain types of tasks </w:t>
      </w:r>
    </w:p>
    <w:p w:rsidR="00031D4F" w:rsidRPr="00404C92" w:rsidRDefault="00031D4F" w:rsidP="00B042D4">
      <w:pPr>
        <w:pStyle w:val="ListParagraph"/>
        <w:numPr>
          <w:ilvl w:val="0"/>
          <w:numId w:val="2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Sleep deprivatio</w:t>
      </w:r>
      <w:r>
        <w:rPr>
          <w:rFonts w:ascii="Arial" w:eastAsia="Batang" w:hAnsi="Arial" w:cs="Arial"/>
          <w:sz w:val="20"/>
          <w:szCs w:val="20"/>
        </w:rPr>
        <w:t>n</w:t>
      </w:r>
      <w:r w:rsidR="004F2102">
        <w:rPr>
          <w:rFonts w:ascii="Arial" w:eastAsia="Batang" w:hAnsi="Arial" w:cs="Arial"/>
          <w:sz w:val="20"/>
          <w:szCs w:val="20"/>
        </w:rPr>
        <w:t xml:space="preserve"> can cause (among other things):</w:t>
      </w:r>
    </w:p>
    <w:p w:rsidR="00031D4F" w:rsidRPr="00404C92" w:rsidRDefault="004F2102" w:rsidP="00B042D4">
      <w:pPr>
        <w:pStyle w:val="ListParagraph"/>
        <w:numPr>
          <w:ilvl w:val="0"/>
          <w:numId w:val="23"/>
        </w:numPr>
        <w:spacing w:after="0" w:line="240" w:lineRule="auto"/>
        <w:ind w:left="821" w:hanging="274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M</w:t>
      </w:r>
      <w:r w:rsidR="00031D4F" w:rsidRPr="00404C92">
        <w:rPr>
          <w:rFonts w:ascii="Arial" w:eastAsia="Batang" w:hAnsi="Arial" w:cs="Arial"/>
          <w:sz w:val="20"/>
          <w:szCs w:val="20"/>
        </w:rPr>
        <w:t xml:space="preserve">etabolism to drop by a 1/3 which </w:t>
      </w:r>
      <w:r w:rsidR="00031D4F">
        <w:rPr>
          <w:rFonts w:ascii="Arial" w:eastAsia="Batang" w:hAnsi="Arial" w:cs="Arial"/>
          <w:sz w:val="20"/>
          <w:szCs w:val="20"/>
        </w:rPr>
        <w:t>can lead to __________________</w:t>
      </w:r>
      <w:r w:rsidR="00031D4F" w:rsidRPr="00404C92">
        <w:rPr>
          <w:rFonts w:ascii="Arial" w:eastAsia="Batang" w:hAnsi="Arial" w:cs="Arial"/>
          <w:sz w:val="20"/>
          <w:szCs w:val="20"/>
        </w:rPr>
        <w:t>______</w:t>
      </w:r>
      <w:r w:rsidR="00031D4F">
        <w:rPr>
          <w:rFonts w:ascii="Arial" w:eastAsia="Batang" w:hAnsi="Arial" w:cs="Arial"/>
          <w:sz w:val="20"/>
          <w:szCs w:val="20"/>
        </w:rPr>
        <w:t>________</w:t>
      </w:r>
      <w:r w:rsidR="00031D4F" w:rsidRPr="00404C92">
        <w:rPr>
          <w:rFonts w:ascii="Arial" w:eastAsia="Batang" w:hAnsi="Arial" w:cs="Arial"/>
          <w:sz w:val="20"/>
          <w:szCs w:val="20"/>
        </w:rPr>
        <w:t>___</w:t>
      </w:r>
    </w:p>
    <w:p w:rsidR="00BF677D" w:rsidRDefault="004F2102" w:rsidP="00B042D4">
      <w:pPr>
        <w:pStyle w:val="ListParagraph"/>
        <w:numPr>
          <w:ilvl w:val="0"/>
          <w:numId w:val="23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T</w:t>
      </w:r>
      <w:r w:rsidR="00031D4F" w:rsidRPr="00404C92">
        <w:rPr>
          <w:rFonts w:ascii="Arial" w:eastAsia="Batang" w:hAnsi="Arial" w:cs="Arial"/>
          <w:sz w:val="20"/>
          <w:szCs w:val="20"/>
        </w:rPr>
        <w:t xml:space="preserve">he body to struggle making </w:t>
      </w:r>
      <w:r w:rsidR="00031D4F" w:rsidRPr="00404C92">
        <w:rPr>
          <w:rFonts w:ascii="Arial" w:eastAsia="Batang" w:hAnsi="Arial" w:cs="Arial"/>
          <w:i/>
          <w:sz w:val="20"/>
          <w:szCs w:val="20"/>
        </w:rPr>
        <w:t>insulin</w:t>
      </w:r>
      <w:r w:rsidR="00031D4F" w:rsidRPr="00404C92">
        <w:rPr>
          <w:rFonts w:ascii="Arial" w:eastAsia="Batang" w:hAnsi="Arial" w:cs="Arial"/>
          <w:sz w:val="20"/>
          <w:szCs w:val="20"/>
        </w:rPr>
        <w:t xml:space="preserve"> which moves </w:t>
      </w:r>
      <w:r w:rsidR="00031D4F" w:rsidRPr="00404C92">
        <w:rPr>
          <w:rFonts w:ascii="Arial" w:eastAsia="Batang" w:hAnsi="Arial" w:cs="Arial"/>
          <w:i/>
          <w:sz w:val="20"/>
          <w:szCs w:val="20"/>
        </w:rPr>
        <w:t>glucose</w:t>
      </w:r>
      <w:r w:rsidR="00031D4F" w:rsidRPr="00404C92">
        <w:rPr>
          <w:rFonts w:ascii="Arial" w:eastAsia="Batang" w:hAnsi="Arial" w:cs="Arial"/>
          <w:sz w:val="20"/>
          <w:szCs w:val="20"/>
        </w:rPr>
        <w:t xml:space="preserve"> into cells </w:t>
      </w:r>
      <w:r w:rsidR="00031D4F" w:rsidRPr="00BF677D">
        <w:rPr>
          <w:rFonts w:ascii="Arial" w:eastAsia="Batang" w:hAnsi="Arial" w:cs="Arial"/>
          <w:sz w:val="20"/>
          <w:szCs w:val="20"/>
        </w:rPr>
        <w:t xml:space="preserve">(like </w:t>
      </w:r>
      <w:r w:rsidR="00031D4F" w:rsidRPr="00BF677D">
        <w:rPr>
          <w:rFonts w:ascii="Arial" w:eastAsia="Batang" w:hAnsi="Arial" w:cs="Arial"/>
          <w:i/>
          <w:sz w:val="20"/>
          <w:szCs w:val="20"/>
        </w:rPr>
        <w:t>brain cells</w:t>
      </w:r>
      <w:r w:rsidR="00031D4F" w:rsidRPr="00BF677D">
        <w:rPr>
          <w:rFonts w:ascii="Arial" w:eastAsia="Batang" w:hAnsi="Arial" w:cs="Arial"/>
          <w:sz w:val="20"/>
          <w:szCs w:val="20"/>
        </w:rPr>
        <w:t xml:space="preserve">) that use it for energy </w:t>
      </w:r>
    </w:p>
    <w:p w:rsidR="00BF677D" w:rsidRPr="00BF677D" w:rsidRDefault="00BF677D" w:rsidP="00BF677D">
      <w:pPr>
        <w:pStyle w:val="ListParagraph"/>
        <w:spacing w:after="0" w:line="240" w:lineRule="auto"/>
        <w:ind w:left="810"/>
        <w:rPr>
          <w:rFonts w:ascii="Arial" w:eastAsia="Batang" w:hAnsi="Arial" w:cs="Arial"/>
          <w:sz w:val="10"/>
          <w:szCs w:val="10"/>
        </w:rPr>
      </w:pPr>
    </w:p>
    <w:p w:rsidR="00031D4F" w:rsidRPr="00BF677D" w:rsidRDefault="00031D4F" w:rsidP="004F2102">
      <w:pPr>
        <w:pStyle w:val="ListParagraph"/>
        <w:spacing w:after="0" w:line="360" w:lineRule="auto"/>
        <w:ind w:left="806"/>
        <w:rPr>
          <w:rFonts w:ascii="Arial" w:eastAsia="Batang" w:hAnsi="Arial" w:cs="Arial"/>
          <w:sz w:val="20"/>
          <w:szCs w:val="20"/>
        </w:rPr>
      </w:pPr>
      <w:proofErr w:type="gramStart"/>
      <w:r w:rsidRPr="00BF677D">
        <w:rPr>
          <w:rFonts w:ascii="Arial" w:eastAsia="Batang" w:hAnsi="Arial" w:cs="Arial"/>
          <w:sz w:val="20"/>
          <w:szCs w:val="20"/>
        </w:rPr>
        <w:t>resulting</w:t>
      </w:r>
      <w:proofErr w:type="gramEnd"/>
      <w:r w:rsidRPr="00BF677D">
        <w:rPr>
          <w:rFonts w:ascii="Arial" w:eastAsia="Batang" w:hAnsi="Arial" w:cs="Arial"/>
          <w:sz w:val="20"/>
          <w:szCs w:val="20"/>
        </w:rPr>
        <w:t xml:space="preserve"> in</w:t>
      </w:r>
      <w:r w:rsidR="00BF677D">
        <w:rPr>
          <w:rFonts w:ascii="Arial" w:eastAsia="Batang" w:hAnsi="Arial" w:cs="Arial"/>
          <w:sz w:val="20"/>
          <w:szCs w:val="20"/>
        </w:rPr>
        <w:t xml:space="preserve"> </w:t>
      </w:r>
      <w:r w:rsidR="004F2102">
        <w:rPr>
          <w:rFonts w:ascii="Arial" w:eastAsia="Batang" w:hAnsi="Arial" w:cs="Arial"/>
          <w:sz w:val="20"/>
          <w:szCs w:val="20"/>
        </w:rPr>
        <w:t>“___________________________</w:t>
      </w:r>
      <w:r w:rsidRPr="00BF677D">
        <w:rPr>
          <w:rFonts w:ascii="Arial" w:eastAsia="Batang" w:hAnsi="Arial" w:cs="Arial"/>
          <w:sz w:val="20"/>
          <w:szCs w:val="20"/>
        </w:rPr>
        <w:t>___”</w:t>
      </w:r>
    </w:p>
    <w:p w:rsidR="00031D4F" w:rsidRPr="00F90CAB" w:rsidRDefault="004F2102" w:rsidP="00B042D4">
      <w:pPr>
        <w:pStyle w:val="ListParagraph"/>
        <w:numPr>
          <w:ilvl w:val="0"/>
          <w:numId w:val="23"/>
        </w:numPr>
        <w:spacing w:after="0" w:line="360" w:lineRule="auto"/>
        <w:ind w:left="821" w:hanging="274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S</w:t>
      </w:r>
      <w:r w:rsidR="00031D4F" w:rsidRPr="00404C92">
        <w:rPr>
          <w:rFonts w:ascii="Arial" w:eastAsia="Batang" w:hAnsi="Arial" w:cs="Arial"/>
          <w:sz w:val="20"/>
          <w:szCs w:val="20"/>
        </w:rPr>
        <w:t>tress hormone levels to increase in the blood</w:t>
      </w:r>
      <w:r w:rsidR="00031D4F">
        <w:rPr>
          <w:rFonts w:ascii="Arial" w:eastAsia="Batang" w:hAnsi="Arial" w:cs="Arial"/>
          <w:sz w:val="20"/>
          <w:szCs w:val="20"/>
        </w:rPr>
        <w:t xml:space="preserve"> = ______________</w:t>
      </w:r>
      <w:r w:rsidR="00031D4F" w:rsidRPr="00404C92">
        <w:rPr>
          <w:rFonts w:ascii="Arial" w:eastAsia="Batang" w:hAnsi="Arial" w:cs="Arial"/>
          <w:sz w:val="20"/>
          <w:szCs w:val="20"/>
        </w:rPr>
        <w:t>________________________</w:t>
      </w:r>
      <w:r w:rsidR="00031D4F">
        <w:rPr>
          <w:rFonts w:ascii="Arial" w:eastAsia="Batang" w:hAnsi="Arial" w:cs="Arial"/>
          <w:sz w:val="20"/>
          <w:szCs w:val="20"/>
        </w:rPr>
        <w:t>_______</w:t>
      </w:r>
      <w:r w:rsidR="00031D4F" w:rsidRPr="00404C92">
        <w:rPr>
          <w:rFonts w:ascii="Arial" w:eastAsia="Batang" w:hAnsi="Arial" w:cs="Arial"/>
          <w:sz w:val="20"/>
          <w:szCs w:val="20"/>
        </w:rPr>
        <w:t>_</w:t>
      </w:r>
    </w:p>
    <w:p w:rsidR="00031D4F" w:rsidRPr="00404C92" w:rsidRDefault="00031D4F" w:rsidP="00031D4F">
      <w:pPr>
        <w:spacing w:after="0" w:line="36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“Inside the Teenage Brain” Video Notes:</w:t>
      </w:r>
    </w:p>
    <w:p w:rsidR="00031D4F" w:rsidRDefault="00031D4F" w:rsidP="00031D4F">
      <w:pPr>
        <w:spacing w:after="0" w:line="36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1D4F" w:rsidRDefault="00031D4F" w:rsidP="00031D4F">
      <w:pPr>
        <w:spacing w:after="0" w:line="360" w:lineRule="auto"/>
        <w:ind w:left="18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</w:t>
      </w:r>
    </w:p>
    <w:p w:rsidR="00031D4F" w:rsidRPr="00404C92" w:rsidRDefault="00031D4F" w:rsidP="00031D4F">
      <w:pPr>
        <w:spacing w:after="0" w:line="36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</w:p>
    <w:p w:rsidR="00031D4F" w:rsidRPr="00404C92" w:rsidRDefault="00031D4F" w:rsidP="00031D4F">
      <w:pPr>
        <w:spacing w:after="0" w:line="36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4C92">
        <w:rPr>
          <w:rFonts w:ascii="Arial" w:eastAsia="Batang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1D4F" w:rsidRPr="007D438D" w:rsidRDefault="00031D4F" w:rsidP="00031D4F">
      <w:pPr>
        <w:spacing w:after="0" w:line="360" w:lineRule="auto"/>
        <w:ind w:left="18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Good Mental Health Defined</w:t>
      </w:r>
    </w:p>
    <w:p w:rsidR="00031D4F" w:rsidRPr="00404C92" w:rsidRDefault="00031D4F" w:rsidP="00B042D4">
      <w:pPr>
        <w:pStyle w:val="ListParagraph"/>
        <w:numPr>
          <w:ilvl w:val="0"/>
          <w:numId w:val="58"/>
        </w:numPr>
        <w:spacing w:after="0" w:line="240" w:lineRule="auto"/>
        <w:ind w:left="450" w:hanging="270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“A state of well-being in which the individual realizes his or her own abilities, can cope with the normal stresses of life, can work productively and fruitfully, and is able to make a contribution to his or her community.”  -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404C92">
        <w:rPr>
          <w:rFonts w:ascii="Arial" w:eastAsia="Batang" w:hAnsi="Arial" w:cs="Arial"/>
          <w:sz w:val="20"/>
          <w:szCs w:val="20"/>
        </w:rPr>
        <w:t>WHO</w:t>
      </w:r>
    </w:p>
    <w:p w:rsidR="00031D4F" w:rsidRPr="00404C92" w:rsidRDefault="00031D4F" w:rsidP="00B042D4">
      <w:pPr>
        <w:pStyle w:val="ListParagraph"/>
        <w:numPr>
          <w:ilvl w:val="0"/>
          <w:numId w:val="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78E733B" wp14:editId="3EE7683D">
            <wp:simplePos x="0" y="0"/>
            <wp:positionH relativeFrom="column">
              <wp:posOffset>4916170</wp:posOffset>
            </wp:positionH>
            <wp:positionV relativeFrom="paragraph">
              <wp:posOffset>42545</wp:posOffset>
            </wp:positionV>
            <wp:extent cx="1604010" cy="2008505"/>
            <wp:effectExtent l="0" t="0" r="0" b="0"/>
            <wp:wrapSquare wrapText="bothSides"/>
            <wp:docPr id="24" name="Picture 24" descr="Great quote for the class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quote for the classroom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sz w:val="20"/>
          <w:szCs w:val="20"/>
        </w:rPr>
        <w:t>Those with GOOD Mental Health…</w:t>
      </w:r>
    </w:p>
    <w:p w:rsidR="00031D4F" w:rsidRPr="007D438D" w:rsidRDefault="00031D4F" w:rsidP="00B042D4">
      <w:pPr>
        <w:pStyle w:val="ListParagraph"/>
        <w:numPr>
          <w:ilvl w:val="1"/>
          <w:numId w:val="1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Are realistic about their strengths and weaknesses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Take responsibility for their personal behavior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Avoid high-risk behaviors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Have an open mind and are flexible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 xml:space="preserve">Engage in activities they enjoy and are able to relax 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Respect their own needs and then those of others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Value everyone as a person</w:t>
      </w:r>
    </w:p>
    <w:p w:rsidR="00031D4F" w:rsidRPr="0043758B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i/>
          <w:sz w:val="18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Express emotions</w:t>
      </w:r>
      <w:r>
        <w:rPr>
          <w:rFonts w:ascii="Arial" w:eastAsia="Batang" w:hAnsi="Arial" w:cs="Arial"/>
          <w:sz w:val="20"/>
          <w:szCs w:val="20"/>
        </w:rPr>
        <w:t xml:space="preserve"> healthfully </w:t>
      </w:r>
      <w:r w:rsidRPr="0043758B">
        <w:rPr>
          <w:rFonts w:ascii="Arial" w:eastAsia="Batang" w:hAnsi="Arial" w:cs="Arial"/>
          <w:sz w:val="18"/>
          <w:szCs w:val="20"/>
        </w:rPr>
        <w:t xml:space="preserve">(see </w:t>
      </w:r>
      <w:r w:rsidRPr="0043758B">
        <w:rPr>
          <w:rFonts w:ascii="Arial" w:eastAsia="Batang" w:hAnsi="Arial" w:cs="Arial"/>
          <w:i/>
          <w:sz w:val="18"/>
          <w:szCs w:val="20"/>
        </w:rPr>
        <w:t>Healthfully Coping with Emotions</w:t>
      </w:r>
      <w:r>
        <w:rPr>
          <w:rFonts w:ascii="Arial" w:eastAsia="Batang" w:hAnsi="Arial" w:cs="Arial"/>
          <w:i/>
          <w:sz w:val="18"/>
          <w:szCs w:val="20"/>
        </w:rPr>
        <w:t xml:space="preserve"> </w:t>
      </w:r>
      <w:r w:rsidRPr="0043758B">
        <w:rPr>
          <w:rFonts w:ascii="Arial" w:eastAsia="Batang" w:hAnsi="Arial" w:cs="Arial"/>
          <w:sz w:val="18"/>
          <w:szCs w:val="20"/>
        </w:rPr>
        <w:t>below)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Invest time and energy in their relationships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Put their talents and abilities to good use</w:t>
      </w:r>
    </w:p>
    <w:p w:rsidR="00031D4F" w:rsidRPr="007D438D" w:rsidRDefault="00031D4F" w:rsidP="00B042D4">
      <w:pPr>
        <w:numPr>
          <w:ilvl w:val="0"/>
          <w:numId w:val="40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>View change as a challenge and an opportunity</w:t>
      </w:r>
    </w:p>
    <w:p w:rsidR="00031D4F" w:rsidRPr="007D438D" w:rsidRDefault="00031D4F" w:rsidP="00B042D4">
      <w:pPr>
        <w:numPr>
          <w:ilvl w:val="0"/>
          <w:numId w:val="40"/>
        </w:numPr>
        <w:spacing w:after="0" w:line="360" w:lineRule="auto"/>
        <w:ind w:left="821" w:hanging="274"/>
        <w:rPr>
          <w:rFonts w:ascii="Arial" w:eastAsia="Batang" w:hAnsi="Arial" w:cs="Arial"/>
          <w:sz w:val="20"/>
          <w:szCs w:val="20"/>
        </w:rPr>
      </w:pPr>
      <w:r w:rsidRPr="007D438D">
        <w:rPr>
          <w:rFonts w:ascii="Arial" w:eastAsia="Batang" w:hAnsi="Arial" w:cs="Arial"/>
          <w:sz w:val="20"/>
          <w:szCs w:val="20"/>
        </w:rPr>
        <w:t xml:space="preserve">Express </w:t>
      </w:r>
      <w:r w:rsidRPr="007D438D">
        <w:rPr>
          <w:rFonts w:ascii="Arial" w:eastAsia="Batang" w:hAnsi="Arial" w:cs="Arial"/>
          <w:i/>
          <w:sz w:val="20"/>
          <w:szCs w:val="20"/>
        </w:rPr>
        <w:t>gratitude</w:t>
      </w:r>
      <w:r w:rsidRPr="007D438D">
        <w:rPr>
          <w:rFonts w:ascii="Arial" w:eastAsia="Batang" w:hAnsi="Arial" w:cs="Arial"/>
          <w:sz w:val="20"/>
          <w:szCs w:val="20"/>
        </w:rPr>
        <w:t xml:space="preserve"> for what they have</w:t>
      </w:r>
    </w:p>
    <w:p w:rsidR="00031D4F" w:rsidRPr="00404C92" w:rsidRDefault="00F9300B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FC3245" wp14:editId="442178BA">
            <wp:simplePos x="0" y="0"/>
            <wp:positionH relativeFrom="column">
              <wp:posOffset>2910840</wp:posOffset>
            </wp:positionH>
            <wp:positionV relativeFrom="paragraph">
              <wp:posOffset>151765</wp:posOffset>
            </wp:positionV>
            <wp:extent cx="1932305" cy="876300"/>
            <wp:effectExtent l="0" t="0" r="0" b="0"/>
            <wp:wrapSquare wrapText="bothSides"/>
            <wp:docPr id="25" name="Picture 25" descr="Image result for i wAS JUST SITTING HER OVER THINKING THE JOY OUT OF EVERY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 wAS JUST SITTING HER OVER THINKING THE JOY OUT OF EVERYTH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/>
                    <a:stretch/>
                  </pic:blipFill>
                  <pic:spPr bwMode="auto">
                    <a:xfrm>
                      <a:off x="0" y="0"/>
                      <a:ext cx="19323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4F" w:rsidRPr="00404C92">
        <w:rPr>
          <w:rFonts w:ascii="Arial" w:eastAsia="Batang" w:hAnsi="Arial" w:cs="Arial"/>
          <w:b/>
          <w:sz w:val="20"/>
          <w:szCs w:val="20"/>
        </w:rPr>
        <w:t>Roadblocks to Good Mental Health</w:t>
      </w:r>
      <w:r w:rsidR="00031D4F" w:rsidRPr="0043758B">
        <w:rPr>
          <w:noProof/>
        </w:rPr>
        <w:t xml:space="preserve"> </w:t>
      </w:r>
    </w:p>
    <w:p w:rsidR="00031D4F" w:rsidRPr="00404C92" w:rsidRDefault="00031D4F" w:rsidP="00B042D4">
      <w:pPr>
        <w:pStyle w:val="ListParagraph"/>
        <w:numPr>
          <w:ilvl w:val="0"/>
          <w:numId w:val="3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Letting actions or words betray one’s values</w:t>
      </w:r>
    </w:p>
    <w:p w:rsidR="00031D4F" w:rsidRPr="00404C92" w:rsidRDefault="00031D4F" w:rsidP="00B042D4">
      <w:pPr>
        <w:pStyle w:val="ListParagraph"/>
        <w:numPr>
          <w:ilvl w:val="0"/>
          <w:numId w:val="3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Poor diet and</w:t>
      </w:r>
      <w:r>
        <w:rPr>
          <w:rFonts w:ascii="Arial" w:eastAsia="Batang" w:hAnsi="Arial" w:cs="Arial"/>
          <w:sz w:val="20"/>
          <w:szCs w:val="20"/>
        </w:rPr>
        <w:t>/or</w:t>
      </w:r>
      <w:r w:rsidRPr="00404C92">
        <w:rPr>
          <w:rFonts w:ascii="Arial" w:eastAsia="Batang" w:hAnsi="Arial" w:cs="Arial"/>
          <w:sz w:val="20"/>
          <w:szCs w:val="20"/>
        </w:rPr>
        <w:t xml:space="preserve"> lack of physical activity </w:t>
      </w:r>
    </w:p>
    <w:p w:rsidR="00031D4F" w:rsidRPr="00404C92" w:rsidRDefault="00031D4F" w:rsidP="00B042D4">
      <w:pPr>
        <w:pStyle w:val="ListParagraph"/>
        <w:numPr>
          <w:ilvl w:val="0"/>
          <w:numId w:val="3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Having a </w:t>
      </w:r>
      <w:r w:rsidRPr="00404C92">
        <w:rPr>
          <w:rFonts w:ascii="Arial" w:eastAsia="Batang" w:hAnsi="Arial" w:cs="Arial"/>
          <w:i/>
          <w:iCs/>
          <w:sz w:val="20"/>
          <w:szCs w:val="20"/>
        </w:rPr>
        <w:t xml:space="preserve">perfectionistic </w:t>
      </w:r>
      <w:r w:rsidRPr="00404C92">
        <w:rPr>
          <w:rFonts w:ascii="Arial" w:eastAsia="Batang" w:hAnsi="Arial" w:cs="Arial"/>
          <w:sz w:val="20"/>
          <w:szCs w:val="20"/>
        </w:rPr>
        <w:t>mentality</w:t>
      </w:r>
    </w:p>
    <w:p w:rsidR="00031D4F" w:rsidRPr="00404C92" w:rsidRDefault="00031D4F" w:rsidP="00B042D4">
      <w:pPr>
        <w:pStyle w:val="ListParagraph"/>
        <w:numPr>
          <w:ilvl w:val="0"/>
          <w:numId w:val="3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Too little or too much sleep</w:t>
      </w:r>
    </w:p>
    <w:p w:rsidR="00031D4F" w:rsidRPr="00404C92" w:rsidRDefault="00031D4F" w:rsidP="00B042D4">
      <w:pPr>
        <w:pStyle w:val="ListParagraph"/>
        <w:numPr>
          <w:ilvl w:val="0"/>
          <w:numId w:val="39"/>
        </w:numPr>
        <w:spacing w:after="0" w:line="360" w:lineRule="auto"/>
        <w:ind w:left="461" w:hanging="274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 xml:space="preserve">Getting stuck in </w:t>
      </w:r>
      <w:r w:rsidR="00BF677D">
        <w:rPr>
          <w:rFonts w:ascii="Arial" w:eastAsia="Batang" w:hAnsi="Arial" w:cs="Arial"/>
          <w:sz w:val="20"/>
          <w:szCs w:val="20"/>
        </w:rPr>
        <w:t>“thinking t</w:t>
      </w:r>
      <w:r w:rsidRPr="00404C92">
        <w:rPr>
          <w:rFonts w:ascii="Arial" w:eastAsia="Batang" w:hAnsi="Arial" w:cs="Arial"/>
          <w:sz w:val="20"/>
          <w:szCs w:val="20"/>
        </w:rPr>
        <w:t>raps”</w:t>
      </w:r>
      <w:r>
        <w:rPr>
          <w:rFonts w:ascii="Arial" w:eastAsia="Batang" w:hAnsi="Arial" w:cs="Arial"/>
          <w:sz w:val="20"/>
          <w:szCs w:val="20"/>
        </w:rPr>
        <w:t xml:space="preserve"> 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Feedback vs. Self-Talk</w:t>
      </w:r>
    </w:p>
    <w:p w:rsidR="00031D4F" w:rsidRPr="000F6220" w:rsidRDefault="00031D4F" w:rsidP="00031D4F">
      <w:pPr>
        <w:spacing w:after="0" w:line="240" w:lineRule="auto"/>
        <w:rPr>
          <w:rFonts w:ascii="Arial" w:eastAsia="Batang" w:hAnsi="Arial" w:cs="Arial"/>
          <w:b/>
          <w:sz w:val="10"/>
          <w:szCs w:val="10"/>
        </w:rPr>
      </w:pPr>
    </w:p>
    <w:p w:rsidR="00031D4F" w:rsidRDefault="00031D4F" w:rsidP="00B042D4">
      <w:pPr>
        <w:pStyle w:val="ListParagraph"/>
        <w:numPr>
          <w:ilvl w:val="0"/>
          <w:numId w:val="2"/>
        </w:numPr>
        <w:spacing w:after="0" w:line="240" w:lineRule="auto"/>
        <w:ind w:left="36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________________________________—messages from others that indicate who they think you are or </w:t>
      </w:r>
      <w:r w:rsidRPr="000F6220">
        <w:rPr>
          <w:rFonts w:ascii="Arial" w:eastAsia="Batang" w:hAnsi="Arial" w:cs="Arial"/>
          <w:sz w:val="20"/>
          <w:szCs w:val="20"/>
        </w:rPr>
        <w:t xml:space="preserve">what they </w:t>
      </w:r>
    </w:p>
    <w:p w:rsidR="00031D4F" w:rsidRPr="000F6220" w:rsidRDefault="00031D4F" w:rsidP="00031D4F">
      <w:pPr>
        <w:pStyle w:val="ListParagraph"/>
        <w:spacing w:after="0" w:line="240" w:lineRule="auto"/>
        <w:ind w:left="4050"/>
        <w:rPr>
          <w:rFonts w:ascii="Arial" w:eastAsia="Batang" w:hAnsi="Arial" w:cs="Arial"/>
          <w:sz w:val="20"/>
          <w:szCs w:val="20"/>
        </w:rPr>
      </w:pPr>
      <w:proofErr w:type="gramStart"/>
      <w:r w:rsidRPr="000F6220">
        <w:rPr>
          <w:rFonts w:ascii="Arial" w:eastAsia="Batang" w:hAnsi="Arial" w:cs="Arial"/>
          <w:sz w:val="20"/>
          <w:szCs w:val="20"/>
        </w:rPr>
        <w:t>think</w:t>
      </w:r>
      <w:proofErr w:type="gramEnd"/>
      <w:r w:rsidRPr="000F6220">
        <w:rPr>
          <w:rFonts w:ascii="Arial" w:eastAsia="Batang" w:hAnsi="Arial" w:cs="Arial"/>
          <w:sz w:val="20"/>
          <w:szCs w:val="20"/>
        </w:rPr>
        <w:t xml:space="preserve"> you are like; </w:t>
      </w:r>
      <w:r>
        <w:rPr>
          <w:rFonts w:ascii="Arial" w:eastAsia="Batang" w:hAnsi="Arial" w:cs="Arial"/>
          <w:sz w:val="20"/>
          <w:szCs w:val="20"/>
        </w:rPr>
        <w:t xml:space="preserve">can be </w:t>
      </w:r>
      <w:r w:rsidRPr="000F6220">
        <w:rPr>
          <w:rFonts w:ascii="Arial" w:eastAsia="Batang" w:hAnsi="Arial" w:cs="Arial"/>
          <w:sz w:val="20"/>
          <w:szCs w:val="20"/>
        </w:rPr>
        <w:t>positive or negative</w:t>
      </w:r>
    </w:p>
    <w:p w:rsidR="00031D4F" w:rsidRPr="000F6220" w:rsidRDefault="00031D4F" w:rsidP="00B042D4">
      <w:pPr>
        <w:pStyle w:val="ListParagraph"/>
        <w:numPr>
          <w:ilvl w:val="0"/>
          <w:numId w:val="2"/>
        </w:numPr>
        <w:spacing w:after="0" w:line="360" w:lineRule="auto"/>
        <w:ind w:left="360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________________________________—messages you send yourself; again, </w:t>
      </w:r>
      <w:r>
        <w:rPr>
          <w:rFonts w:ascii="Arial" w:eastAsia="Batang" w:hAnsi="Arial" w:cs="Arial"/>
          <w:sz w:val="20"/>
          <w:szCs w:val="20"/>
        </w:rPr>
        <w:t xml:space="preserve">can be </w:t>
      </w:r>
      <w:r w:rsidRPr="00404C92">
        <w:rPr>
          <w:rFonts w:ascii="Arial" w:eastAsia="Batang" w:hAnsi="Arial" w:cs="Arial"/>
          <w:sz w:val="20"/>
          <w:szCs w:val="20"/>
        </w:rPr>
        <w:t>positive or negative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Self-Esteem vs. Self-Image</w:t>
      </w:r>
    </w:p>
    <w:p w:rsidR="00031D4F" w:rsidRPr="000F6220" w:rsidRDefault="00031D4F" w:rsidP="00031D4F">
      <w:pPr>
        <w:spacing w:after="0" w:line="240" w:lineRule="auto"/>
        <w:rPr>
          <w:rFonts w:ascii="Arial" w:eastAsia="Batang" w:hAnsi="Arial" w:cs="Arial"/>
          <w:b/>
          <w:sz w:val="10"/>
          <w:szCs w:val="10"/>
        </w:rPr>
      </w:pPr>
    </w:p>
    <w:p w:rsidR="00031D4F" w:rsidRPr="0043758B" w:rsidRDefault="00031D4F" w:rsidP="00B042D4">
      <w:pPr>
        <w:pStyle w:val="ListParagraph"/>
        <w:numPr>
          <w:ilvl w:val="0"/>
          <w:numId w:val="3"/>
        </w:numPr>
        <w:spacing w:after="0" w:line="240" w:lineRule="auto"/>
        <w:ind w:left="360" w:hanging="270"/>
        <w:rPr>
          <w:rFonts w:ascii="Arial" w:eastAsia="Batang" w:hAnsi="Arial" w:cs="Arial"/>
          <w:sz w:val="20"/>
          <w:szCs w:val="20"/>
        </w:rPr>
      </w:pPr>
      <w:r w:rsidRPr="0043758B">
        <w:rPr>
          <w:rFonts w:ascii="Arial" w:eastAsia="Batang" w:hAnsi="Arial" w:cs="Arial"/>
          <w:sz w:val="20"/>
          <w:szCs w:val="20"/>
        </w:rPr>
        <w:t xml:space="preserve">________________________________—the confidence and worth that you </w:t>
      </w:r>
      <w:r w:rsidRPr="0043758B">
        <w:rPr>
          <w:rFonts w:ascii="Arial" w:eastAsia="Batang" w:hAnsi="Arial" w:cs="Arial"/>
          <w:i/>
          <w:sz w:val="20"/>
          <w:szCs w:val="20"/>
        </w:rPr>
        <w:t>feel</w:t>
      </w:r>
      <w:r w:rsidRPr="0043758B">
        <w:rPr>
          <w:rFonts w:ascii="Arial" w:eastAsia="Batang" w:hAnsi="Arial" w:cs="Arial"/>
          <w:sz w:val="20"/>
          <w:szCs w:val="20"/>
        </w:rPr>
        <w:t xml:space="preserve"> about yourself; how you feel </w:t>
      </w:r>
    </w:p>
    <w:p w:rsidR="00031D4F" w:rsidRPr="0043758B" w:rsidRDefault="00031D4F" w:rsidP="00031D4F">
      <w:pPr>
        <w:pStyle w:val="ListParagraph"/>
        <w:spacing w:after="0" w:line="240" w:lineRule="auto"/>
        <w:ind w:left="4050"/>
        <w:rPr>
          <w:rFonts w:ascii="Arial" w:eastAsia="Batang" w:hAnsi="Arial" w:cs="Arial"/>
          <w:sz w:val="20"/>
          <w:szCs w:val="20"/>
        </w:rPr>
      </w:pPr>
      <w:proofErr w:type="gramStart"/>
      <w:r w:rsidRPr="0043758B">
        <w:rPr>
          <w:rFonts w:ascii="Arial" w:eastAsia="Batang" w:hAnsi="Arial" w:cs="Arial"/>
          <w:sz w:val="20"/>
          <w:szCs w:val="20"/>
        </w:rPr>
        <w:t>mentally</w:t>
      </w:r>
      <w:proofErr w:type="gramEnd"/>
      <w:r w:rsidRPr="0043758B">
        <w:rPr>
          <w:rFonts w:ascii="Arial" w:eastAsia="Batang" w:hAnsi="Arial" w:cs="Arial"/>
          <w:sz w:val="20"/>
          <w:szCs w:val="20"/>
        </w:rPr>
        <w:t xml:space="preserve"> and physically</w:t>
      </w:r>
    </w:p>
    <w:p w:rsidR="00031D4F" w:rsidRPr="000F6220" w:rsidRDefault="00031D4F" w:rsidP="00B042D4">
      <w:pPr>
        <w:pStyle w:val="ListParagraph"/>
        <w:numPr>
          <w:ilvl w:val="0"/>
          <w:numId w:val="3"/>
        </w:numPr>
        <w:spacing w:after="0" w:line="360" w:lineRule="auto"/>
        <w:ind w:left="360" w:hanging="274"/>
        <w:rPr>
          <w:rFonts w:ascii="Arial" w:eastAsia="Batang" w:hAnsi="Arial" w:cs="Arial"/>
          <w:sz w:val="20"/>
          <w:szCs w:val="20"/>
        </w:rPr>
      </w:pPr>
      <w:r w:rsidRPr="0043758B">
        <w:rPr>
          <w:rFonts w:ascii="Arial" w:eastAsia="Batang" w:hAnsi="Arial" w:cs="Arial"/>
          <w:sz w:val="20"/>
          <w:szCs w:val="20"/>
        </w:rPr>
        <w:t>________________________________—</w:t>
      </w:r>
      <w:r w:rsidRPr="00404C92">
        <w:rPr>
          <w:rFonts w:ascii="Arial" w:eastAsia="Batang" w:hAnsi="Arial" w:cs="Arial"/>
          <w:sz w:val="20"/>
          <w:szCs w:val="20"/>
        </w:rPr>
        <w:t xml:space="preserve">how you </w:t>
      </w:r>
      <w:r w:rsidRPr="00404C92">
        <w:rPr>
          <w:rFonts w:ascii="Arial" w:eastAsia="Batang" w:hAnsi="Arial" w:cs="Arial"/>
          <w:i/>
          <w:sz w:val="20"/>
          <w:szCs w:val="20"/>
        </w:rPr>
        <w:t>see</w:t>
      </w:r>
      <w:r w:rsidRPr="00404C92">
        <w:rPr>
          <w:rFonts w:ascii="Arial" w:eastAsia="Batang" w:hAnsi="Arial" w:cs="Arial"/>
          <w:sz w:val="20"/>
          <w:szCs w:val="20"/>
        </w:rPr>
        <w:t xml:space="preserve"> yourself emotionally, physically and/or mentally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Improving Self-Esteem How-</w:t>
      </w:r>
      <w:proofErr w:type="spellStart"/>
      <w:proofErr w:type="gramStart"/>
      <w:r w:rsidRPr="00404C92">
        <w:rPr>
          <w:rFonts w:ascii="Arial" w:eastAsia="Batang" w:hAnsi="Arial" w:cs="Arial"/>
          <w:b/>
          <w:sz w:val="20"/>
          <w:szCs w:val="20"/>
        </w:rPr>
        <w:t>To’s</w:t>
      </w:r>
      <w:proofErr w:type="spellEnd"/>
      <w:proofErr w:type="gramEnd"/>
      <w:r w:rsidRPr="00404C92">
        <w:rPr>
          <w:rFonts w:ascii="Arial" w:eastAsia="Batang" w:hAnsi="Arial" w:cs="Arial"/>
          <w:b/>
          <w:sz w:val="20"/>
          <w:szCs w:val="20"/>
        </w:rPr>
        <w:t>: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6BF3E29" wp14:editId="11C0724E">
            <wp:simplePos x="0" y="0"/>
            <wp:positionH relativeFrom="column">
              <wp:posOffset>-32385</wp:posOffset>
            </wp:positionH>
            <wp:positionV relativeFrom="paragraph">
              <wp:posOffset>17145</wp:posOffset>
            </wp:positionV>
            <wp:extent cx="1233170" cy="1233170"/>
            <wp:effectExtent l="0" t="0" r="5080" b="508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sz w:val="20"/>
          <w:szCs w:val="20"/>
        </w:rPr>
        <w:t>Recognize your strengths and work on your weaknesses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Set attainable goals for yourself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Do not be over critical of yourself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Rely on your values and beliefs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Learn to graciously accept compliments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Practice empathy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340" w:hanging="234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Do not place too much value on appearances</w:t>
      </w:r>
    </w:p>
    <w:p w:rsidR="00031D4F" w:rsidRPr="00404C92" w:rsidRDefault="00031D4F" w:rsidP="00B042D4">
      <w:pPr>
        <w:numPr>
          <w:ilvl w:val="0"/>
          <w:numId w:val="33"/>
        </w:numPr>
        <w:tabs>
          <w:tab w:val="clear" w:pos="720"/>
        </w:tabs>
        <w:spacing w:after="0" w:line="360" w:lineRule="auto"/>
        <w:ind w:left="2340" w:hanging="2340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Down on yourself?  Do something nice for somebody else!</w:t>
      </w:r>
    </w:p>
    <w:p w:rsidR="00BF677D" w:rsidRDefault="00BF677D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lastRenderedPageBreak/>
        <w:t>Emotions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i/>
          <w:noProof/>
          <w:sz w:val="20"/>
          <w:szCs w:val="20"/>
        </w:rPr>
        <w:t>Learned Emotions</w:t>
      </w:r>
      <w:r w:rsidRPr="00404C92">
        <w:rPr>
          <w:rFonts w:ascii="Arial" w:eastAsia="Batang" w:hAnsi="Arial" w:cs="Arial"/>
          <w:noProof/>
          <w:sz w:val="20"/>
          <w:szCs w:val="20"/>
        </w:rPr>
        <w:t>—__________________</w:t>
      </w:r>
      <w:r>
        <w:rPr>
          <w:rFonts w:ascii="Arial" w:eastAsia="Batang" w:hAnsi="Arial" w:cs="Arial"/>
          <w:noProof/>
          <w:sz w:val="20"/>
          <w:szCs w:val="20"/>
        </w:rPr>
        <w:t>_</w:t>
      </w:r>
      <w:r w:rsidRPr="00404C92">
        <w:rPr>
          <w:rFonts w:ascii="Arial" w:eastAsia="Batang" w:hAnsi="Arial" w:cs="Arial"/>
          <w:noProof/>
          <w:sz w:val="20"/>
          <w:szCs w:val="20"/>
        </w:rPr>
        <w:t>__</w:t>
      </w:r>
      <w:r>
        <w:rPr>
          <w:rFonts w:ascii="Arial" w:eastAsia="Batang" w:hAnsi="Arial" w:cs="Arial"/>
          <w:noProof/>
          <w:sz w:val="20"/>
          <w:szCs w:val="20"/>
        </w:rPr>
        <w:t>________</w:t>
      </w:r>
      <w:r w:rsidRPr="00404C92">
        <w:rPr>
          <w:rFonts w:ascii="Arial" w:eastAsia="Batang" w:hAnsi="Arial" w:cs="Arial"/>
          <w:noProof/>
          <w:sz w:val="20"/>
          <w:szCs w:val="20"/>
        </w:rPr>
        <w:t>________________________________________________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Love</w:t>
      </w:r>
    </w:p>
    <w:p w:rsidR="00031D4F" w:rsidRPr="00404C92" w:rsidRDefault="00031D4F" w:rsidP="00B042D4">
      <w:pPr>
        <w:pStyle w:val="ListParagraph"/>
        <w:numPr>
          <w:ilvl w:val="0"/>
          <w:numId w:val="25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>
        <w:rPr>
          <w:rFonts w:ascii="Arial" w:eastAsia="Batang" w:hAnsi="Arial" w:cs="Arial"/>
          <w:noProof/>
          <w:sz w:val="20"/>
          <w:szCs w:val="20"/>
        </w:rPr>
        <w:t>H</w:t>
      </w:r>
      <w:r w:rsidRPr="00404C92">
        <w:rPr>
          <w:rFonts w:ascii="Arial" w:eastAsia="Batang" w:hAnsi="Arial" w:cs="Arial"/>
          <w:noProof/>
          <w:sz w:val="20"/>
          <w:szCs w:val="20"/>
        </w:rPr>
        <w:t>uman beings need to love and be loved</w:t>
      </w:r>
    </w:p>
    <w:p w:rsidR="00031D4F" w:rsidRPr="00404C92" w:rsidRDefault="00031D4F" w:rsidP="00B042D4">
      <w:pPr>
        <w:pStyle w:val="ListParagraph"/>
        <w:numPr>
          <w:ilvl w:val="0"/>
          <w:numId w:val="25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Feelings include strong affection, deep concern and respect</w:t>
      </w:r>
    </w:p>
    <w:p w:rsidR="00031D4F" w:rsidRPr="00BF677D" w:rsidRDefault="00031D4F" w:rsidP="00B042D4">
      <w:pPr>
        <w:pStyle w:val="ListParagraph"/>
        <w:numPr>
          <w:ilvl w:val="0"/>
          <w:numId w:val="25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Expressed through words, actions, facial expressions, touch and good deeds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Guilt</w:t>
      </w:r>
    </w:p>
    <w:p w:rsidR="00031D4F" w:rsidRPr="00404C92" w:rsidRDefault="00031D4F" w:rsidP="00B042D4">
      <w:pPr>
        <w:pStyle w:val="ListParagraph"/>
        <w:numPr>
          <w:ilvl w:val="0"/>
          <w:numId w:val="26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An emotional response when you think you have done something wrong</w:t>
      </w:r>
    </w:p>
    <w:p w:rsidR="00031D4F" w:rsidRPr="00404C92" w:rsidRDefault="00031D4F" w:rsidP="00B042D4">
      <w:pPr>
        <w:pStyle w:val="ListParagraph"/>
        <w:numPr>
          <w:ilvl w:val="0"/>
          <w:numId w:val="26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Usually results when one acts against one’s values or does not act at all</w:t>
      </w:r>
    </w:p>
    <w:p w:rsidR="00031D4F" w:rsidRPr="00404C92" w:rsidRDefault="00031D4F" w:rsidP="00B042D4">
      <w:pPr>
        <w:pStyle w:val="ListParagraph"/>
        <w:numPr>
          <w:ilvl w:val="0"/>
          <w:numId w:val="26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Guilt and low self-esteem go hand in hand</w:t>
      </w:r>
    </w:p>
    <w:p w:rsidR="00031D4F" w:rsidRPr="00404C92" w:rsidRDefault="00031D4F" w:rsidP="00B042D4">
      <w:pPr>
        <w:pStyle w:val="ListParagraph"/>
        <w:numPr>
          <w:ilvl w:val="0"/>
          <w:numId w:val="26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Can motivate you to make positive changes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Disgust</w:t>
      </w:r>
    </w:p>
    <w:p w:rsidR="00031D4F" w:rsidRPr="00404C92" w:rsidRDefault="00031D4F" w:rsidP="00B042D4">
      <w:pPr>
        <w:pStyle w:val="ListParagraph"/>
        <w:numPr>
          <w:ilvl w:val="0"/>
          <w:numId w:val="27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 feeling of revulsion or profound disapproval aroused by something unpleasant or offensive</w:t>
      </w:r>
    </w:p>
    <w:p w:rsidR="00031D4F" w:rsidRPr="000F6220" w:rsidRDefault="00031D4F" w:rsidP="00031D4F">
      <w:pPr>
        <w:pStyle w:val="ListParagraph"/>
        <w:spacing w:after="0" w:line="240" w:lineRule="auto"/>
        <w:rPr>
          <w:rFonts w:ascii="Arial" w:eastAsia="Batang" w:hAnsi="Arial" w:cs="Arial"/>
          <w:noProof/>
          <w:sz w:val="10"/>
          <w:szCs w:val="10"/>
        </w:rPr>
      </w:pP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i/>
          <w:noProof/>
          <w:sz w:val="20"/>
          <w:szCs w:val="20"/>
        </w:rPr>
        <w:t>Primary Emotions</w:t>
      </w:r>
      <w:r w:rsidRPr="00404C92">
        <w:rPr>
          <w:rFonts w:ascii="Arial" w:eastAsia="Batang" w:hAnsi="Arial" w:cs="Arial"/>
          <w:noProof/>
          <w:sz w:val="20"/>
          <w:szCs w:val="20"/>
        </w:rPr>
        <w:t>—_________________________________________________________________</w:t>
      </w:r>
      <w:r>
        <w:rPr>
          <w:rFonts w:ascii="Arial" w:eastAsia="Batang" w:hAnsi="Arial" w:cs="Arial"/>
          <w:noProof/>
          <w:sz w:val="20"/>
          <w:szCs w:val="20"/>
        </w:rPr>
        <w:t>_________</w:t>
      </w:r>
      <w:r w:rsidRPr="00404C92">
        <w:rPr>
          <w:rFonts w:ascii="Arial" w:eastAsia="Batang" w:hAnsi="Arial" w:cs="Arial"/>
          <w:noProof/>
          <w:sz w:val="20"/>
          <w:szCs w:val="20"/>
        </w:rPr>
        <w:t>___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Happiness</w:t>
      </w:r>
    </w:p>
    <w:p w:rsidR="00031D4F" w:rsidRPr="00404C92" w:rsidRDefault="00031D4F" w:rsidP="00B042D4">
      <w:pPr>
        <w:pStyle w:val="ListParagraph"/>
        <w:numPr>
          <w:ilvl w:val="0"/>
          <w:numId w:val="28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 response to pleasant events in one’s life</w:t>
      </w:r>
    </w:p>
    <w:p w:rsidR="00031D4F" w:rsidRPr="00404C92" w:rsidRDefault="00031D4F" w:rsidP="00B042D4">
      <w:pPr>
        <w:pStyle w:val="ListParagraph"/>
        <w:numPr>
          <w:ilvl w:val="0"/>
          <w:numId w:val="28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Engage in activities that you enjoy to sustain happiness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Sadness</w:t>
      </w:r>
    </w:p>
    <w:p w:rsidR="00031D4F" w:rsidRPr="00404C92" w:rsidRDefault="00031D4F" w:rsidP="00B042D4">
      <w:pPr>
        <w:pStyle w:val="ListParagraph"/>
        <w:numPr>
          <w:ilvl w:val="0"/>
          <w:numId w:val="29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 response to disappointing events in one’s life</w:t>
      </w:r>
    </w:p>
    <w:p w:rsidR="00031D4F" w:rsidRDefault="00031D4F" w:rsidP="00B042D4">
      <w:pPr>
        <w:pStyle w:val="ListParagraph"/>
        <w:numPr>
          <w:ilvl w:val="0"/>
          <w:numId w:val="29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May result in crying, changes in eating habits, feelings of fatigue and/or the need to withdraw from those around you</w:t>
      </w:r>
    </w:p>
    <w:p w:rsidR="00031D4F" w:rsidRPr="00404C92" w:rsidRDefault="00031D4F" w:rsidP="00031D4F">
      <w:pPr>
        <w:spacing w:after="0" w:line="360" w:lineRule="auto"/>
        <w:ind w:left="63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i/>
          <w:sz w:val="20"/>
          <w:szCs w:val="20"/>
        </w:rPr>
        <w:t>Emotional Responses to</w:t>
      </w:r>
      <w:r w:rsidRPr="00404C92">
        <w:rPr>
          <w:rFonts w:ascii="Arial" w:eastAsia="Batang" w:hAnsi="Arial" w:cs="Arial"/>
          <w:i/>
          <w:sz w:val="20"/>
          <w:szCs w:val="20"/>
        </w:rPr>
        <w:t xml:space="preserve"> Grief/Loss</w:t>
      </w:r>
    </w:p>
    <w:p w:rsidR="00031D4F" w:rsidRPr="00404C92" w:rsidRDefault="00031D4F" w:rsidP="00031D4F">
      <w:pPr>
        <w:pStyle w:val="ListParagraph"/>
        <w:spacing w:after="0" w:line="360" w:lineRule="auto"/>
        <w:ind w:left="810"/>
        <w:rPr>
          <w:rFonts w:ascii="Arial" w:eastAsia="Batang" w:hAnsi="Arial" w:cs="Arial"/>
          <w:sz w:val="20"/>
          <w:szCs w:val="20"/>
        </w:rPr>
      </w:pPr>
      <w:r w:rsidRPr="00D73BB8">
        <w:rPr>
          <w:rFonts w:ascii="Arial" w:eastAsia="Batang" w:hAnsi="Arial" w:cs="Arial"/>
          <w:b/>
          <w:sz w:val="20"/>
          <w:szCs w:val="20"/>
        </w:rPr>
        <w:t>D</w:t>
      </w:r>
      <w:r w:rsidRPr="00404C92">
        <w:rPr>
          <w:rFonts w:ascii="Arial" w:eastAsia="Batang" w:hAnsi="Arial" w:cs="Arial"/>
          <w:sz w:val="20"/>
          <w:szCs w:val="20"/>
        </w:rPr>
        <w:t>enial—_</w:t>
      </w:r>
      <w:r>
        <w:rPr>
          <w:rFonts w:ascii="Arial" w:eastAsia="Batang" w:hAnsi="Arial" w:cs="Arial"/>
          <w:sz w:val="20"/>
          <w:szCs w:val="20"/>
        </w:rPr>
        <w:t>__________________________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_________________________________________</w:t>
      </w:r>
      <w:r>
        <w:rPr>
          <w:rFonts w:ascii="Arial" w:eastAsia="Batang" w:hAnsi="Arial" w:cs="Arial"/>
          <w:sz w:val="20"/>
          <w:szCs w:val="20"/>
        </w:rPr>
        <w:t>__________</w:t>
      </w:r>
      <w:r w:rsidRPr="00404C92">
        <w:rPr>
          <w:rFonts w:ascii="Arial" w:eastAsia="Batang" w:hAnsi="Arial" w:cs="Arial"/>
          <w:sz w:val="20"/>
          <w:szCs w:val="20"/>
        </w:rPr>
        <w:t>_</w:t>
      </w:r>
    </w:p>
    <w:p w:rsidR="00031D4F" w:rsidRPr="00404C92" w:rsidRDefault="00031D4F" w:rsidP="00031D4F">
      <w:pPr>
        <w:pStyle w:val="ListParagraph"/>
        <w:spacing w:after="0" w:line="360" w:lineRule="auto"/>
        <w:ind w:left="810"/>
        <w:rPr>
          <w:rFonts w:ascii="Arial" w:eastAsia="Batang" w:hAnsi="Arial" w:cs="Arial"/>
          <w:sz w:val="20"/>
          <w:szCs w:val="20"/>
        </w:rPr>
      </w:pPr>
      <w:r w:rsidRPr="00D73BB8">
        <w:rPr>
          <w:rFonts w:ascii="Arial" w:eastAsia="Batang" w:hAnsi="Arial" w:cs="Arial"/>
          <w:b/>
          <w:sz w:val="20"/>
          <w:szCs w:val="20"/>
        </w:rPr>
        <w:t>A</w:t>
      </w:r>
      <w:r w:rsidRPr="00404C92">
        <w:rPr>
          <w:rFonts w:ascii="Arial" w:eastAsia="Batang" w:hAnsi="Arial" w:cs="Arial"/>
          <w:sz w:val="20"/>
          <w:szCs w:val="20"/>
        </w:rPr>
        <w:t>nger—__</w:t>
      </w:r>
      <w:r>
        <w:rPr>
          <w:rFonts w:ascii="Arial" w:eastAsia="Batang" w:hAnsi="Arial" w:cs="Arial"/>
          <w:sz w:val="20"/>
          <w:szCs w:val="20"/>
        </w:rPr>
        <w:t>____________________________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________________________________________</w:t>
      </w:r>
      <w:r>
        <w:rPr>
          <w:rFonts w:ascii="Arial" w:eastAsia="Batang" w:hAnsi="Arial" w:cs="Arial"/>
          <w:sz w:val="20"/>
          <w:szCs w:val="20"/>
        </w:rPr>
        <w:t>_________</w:t>
      </w:r>
    </w:p>
    <w:p w:rsidR="00031D4F" w:rsidRPr="00404C92" w:rsidRDefault="00031D4F" w:rsidP="00031D4F">
      <w:pPr>
        <w:pStyle w:val="ListParagraph"/>
        <w:spacing w:after="0" w:line="360" w:lineRule="auto"/>
        <w:ind w:left="810"/>
        <w:rPr>
          <w:rFonts w:ascii="Arial" w:eastAsia="Batang" w:hAnsi="Arial" w:cs="Arial"/>
          <w:sz w:val="20"/>
          <w:szCs w:val="20"/>
        </w:rPr>
      </w:pPr>
      <w:r w:rsidRPr="00D73BB8">
        <w:rPr>
          <w:rFonts w:ascii="Arial" w:eastAsia="Batang" w:hAnsi="Arial" w:cs="Arial"/>
          <w:b/>
          <w:sz w:val="20"/>
          <w:szCs w:val="20"/>
        </w:rPr>
        <w:t>B</w:t>
      </w:r>
      <w:r w:rsidRPr="00404C92">
        <w:rPr>
          <w:rFonts w:ascii="Arial" w:eastAsia="Batang" w:hAnsi="Arial" w:cs="Arial"/>
          <w:sz w:val="20"/>
          <w:szCs w:val="20"/>
        </w:rPr>
        <w:t>argaining—_____</w:t>
      </w:r>
      <w:r>
        <w:rPr>
          <w:rFonts w:ascii="Arial" w:eastAsia="Batang" w:hAnsi="Arial" w:cs="Arial"/>
          <w:sz w:val="20"/>
          <w:szCs w:val="20"/>
        </w:rPr>
        <w:t>_____________________________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404C92" w:rsidRDefault="00031D4F" w:rsidP="00031D4F">
      <w:pPr>
        <w:pStyle w:val="ListParagraph"/>
        <w:spacing w:after="0" w:line="360" w:lineRule="auto"/>
        <w:ind w:left="810"/>
        <w:rPr>
          <w:rFonts w:ascii="Arial" w:eastAsia="Batang" w:hAnsi="Arial" w:cs="Arial"/>
          <w:sz w:val="20"/>
          <w:szCs w:val="20"/>
        </w:rPr>
      </w:pPr>
      <w:r w:rsidRPr="00D73BB8">
        <w:rPr>
          <w:rFonts w:ascii="Arial" w:eastAsia="Batang" w:hAnsi="Arial" w:cs="Arial"/>
          <w:b/>
          <w:sz w:val="20"/>
          <w:szCs w:val="20"/>
        </w:rPr>
        <w:t>D</w:t>
      </w:r>
      <w:r w:rsidRPr="00404C92">
        <w:rPr>
          <w:rFonts w:ascii="Arial" w:eastAsia="Batang" w:hAnsi="Arial" w:cs="Arial"/>
          <w:sz w:val="20"/>
          <w:szCs w:val="20"/>
        </w:rPr>
        <w:t>epression—_____________</w:t>
      </w:r>
      <w:r>
        <w:rPr>
          <w:rFonts w:ascii="Arial" w:eastAsia="Batang" w:hAnsi="Arial" w:cs="Arial"/>
          <w:sz w:val="20"/>
          <w:szCs w:val="20"/>
        </w:rPr>
        <w:t>_____________________________</w:t>
      </w:r>
      <w:r w:rsidRPr="00404C92">
        <w:rPr>
          <w:rFonts w:ascii="Arial" w:eastAsia="Batang" w:hAnsi="Arial" w:cs="Arial"/>
          <w:sz w:val="20"/>
          <w:szCs w:val="20"/>
        </w:rPr>
        <w:t>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1C329A" w:rsidRDefault="00031D4F" w:rsidP="00031D4F">
      <w:pPr>
        <w:pStyle w:val="ListParagraph"/>
        <w:spacing w:after="0" w:line="360" w:lineRule="auto"/>
        <w:ind w:left="810"/>
        <w:rPr>
          <w:rFonts w:ascii="Arial" w:eastAsia="Batang" w:hAnsi="Arial" w:cs="Arial"/>
          <w:sz w:val="20"/>
          <w:szCs w:val="20"/>
        </w:rPr>
      </w:pPr>
      <w:r w:rsidRPr="00D73BB8">
        <w:rPr>
          <w:rFonts w:ascii="Arial" w:eastAsia="Batang" w:hAnsi="Arial" w:cs="Arial"/>
          <w:b/>
          <w:sz w:val="20"/>
          <w:szCs w:val="20"/>
        </w:rPr>
        <w:t>A</w:t>
      </w:r>
      <w:r w:rsidRPr="00404C92">
        <w:rPr>
          <w:rFonts w:ascii="Arial" w:eastAsia="Batang" w:hAnsi="Arial" w:cs="Arial"/>
          <w:sz w:val="20"/>
          <w:szCs w:val="20"/>
        </w:rPr>
        <w:t>cceptance—_________</w:t>
      </w:r>
      <w:r>
        <w:rPr>
          <w:rFonts w:ascii="Arial" w:eastAsia="Batang" w:hAnsi="Arial" w:cs="Arial"/>
          <w:sz w:val="20"/>
          <w:szCs w:val="20"/>
        </w:rPr>
        <w:t>_____________________________</w:t>
      </w:r>
      <w:r w:rsidRPr="00404C92">
        <w:rPr>
          <w:rFonts w:ascii="Arial" w:eastAsia="Batang" w:hAnsi="Arial" w:cs="Arial"/>
          <w:sz w:val="20"/>
          <w:szCs w:val="20"/>
        </w:rPr>
        <w:t>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A1A59FC" wp14:editId="1FFAEB0C">
            <wp:simplePos x="0" y="0"/>
            <wp:positionH relativeFrom="column">
              <wp:posOffset>3049929</wp:posOffset>
            </wp:positionH>
            <wp:positionV relativeFrom="paragraph">
              <wp:posOffset>32061</wp:posOffset>
            </wp:positionV>
            <wp:extent cx="1244600" cy="1492885"/>
            <wp:effectExtent l="304800" t="228600" r="260350" b="221615"/>
            <wp:wrapNone/>
            <wp:docPr id="28" name="Picture 28" descr="C:\Users\ReedC\AppData\Local\Microsoft\Windows\Temporary Internet Files\Content.IE5\449JU3H4\MP9004308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449JU3H4\MP900430882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232">
                      <a:off x="0" y="0"/>
                      <a:ext cx="12446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C92">
        <w:rPr>
          <w:rFonts w:ascii="Arial" w:eastAsia="Batang" w:hAnsi="Arial" w:cs="Arial"/>
          <w:noProof/>
          <w:sz w:val="20"/>
          <w:szCs w:val="20"/>
        </w:rPr>
        <w:t>Surprise</w:t>
      </w:r>
    </w:p>
    <w:p w:rsidR="00031D4F" w:rsidRPr="00404C92" w:rsidRDefault="00031D4F" w:rsidP="00B042D4">
      <w:pPr>
        <w:pStyle w:val="ListParagraph"/>
        <w:numPr>
          <w:ilvl w:val="0"/>
          <w:numId w:val="30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 response to unexpected events, whether pleasant or disappointing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Fear</w:t>
      </w:r>
    </w:p>
    <w:p w:rsidR="00031D4F" w:rsidRPr="00404C92" w:rsidRDefault="00031D4F" w:rsidP="00B042D4">
      <w:pPr>
        <w:pStyle w:val="ListParagraph"/>
        <w:numPr>
          <w:ilvl w:val="0"/>
          <w:numId w:val="31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Needed for survival; “fight, flight or (freeze)” response</w:t>
      </w:r>
    </w:p>
    <w:p w:rsidR="00031D4F" w:rsidRPr="00404C92" w:rsidRDefault="00031D4F" w:rsidP="00B042D4">
      <w:pPr>
        <w:pStyle w:val="ListParagraph"/>
        <w:numPr>
          <w:ilvl w:val="0"/>
          <w:numId w:val="31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Rational or irrational (phobias)</w:t>
      </w:r>
    </w:p>
    <w:p w:rsidR="00031D4F" w:rsidRPr="00404C92" w:rsidRDefault="00031D4F" w:rsidP="00B042D4">
      <w:pPr>
        <w:pStyle w:val="ListParagraph"/>
        <w:numPr>
          <w:ilvl w:val="0"/>
          <w:numId w:val="31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Inherited or learned</w:t>
      </w:r>
    </w:p>
    <w:p w:rsidR="00031D4F" w:rsidRPr="00404C92" w:rsidRDefault="00031D4F" w:rsidP="00B042D4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Anger</w:t>
      </w:r>
    </w:p>
    <w:p w:rsidR="00031D4F" w:rsidRPr="00404C92" w:rsidRDefault="00031D4F" w:rsidP="00B042D4">
      <w:pPr>
        <w:pStyle w:val="ListParagraph"/>
        <w:numPr>
          <w:ilvl w:val="0"/>
          <w:numId w:val="32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Includes annoyance, rage, hostility, irritability</w:t>
      </w:r>
    </w:p>
    <w:p w:rsidR="00031D4F" w:rsidRPr="00404C92" w:rsidRDefault="00031D4F" w:rsidP="00B042D4">
      <w:pPr>
        <w:pStyle w:val="ListParagraph"/>
        <w:numPr>
          <w:ilvl w:val="0"/>
          <w:numId w:val="32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Should be handled constructively, otherwise damage can happen to things or people</w:t>
      </w:r>
    </w:p>
    <w:p w:rsidR="00031D4F" w:rsidRPr="00404C92" w:rsidRDefault="00031D4F" w:rsidP="00B042D4">
      <w:pPr>
        <w:pStyle w:val="ListParagraph"/>
        <w:numPr>
          <w:ilvl w:val="0"/>
          <w:numId w:val="32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Researchers now think hostility is a key personality trait in predicting heart disease (4-7 times more likely to die from heart disease and cancer)</w:t>
      </w:r>
    </w:p>
    <w:p w:rsidR="00031D4F" w:rsidRPr="00404C92" w:rsidRDefault="00031D4F" w:rsidP="00B042D4">
      <w:pPr>
        <w:pStyle w:val="ListParagraph"/>
        <w:numPr>
          <w:ilvl w:val="0"/>
          <w:numId w:val="32"/>
        </w:numPr>
        <w:spacing w:after="0" w:line="240" w:lineRule="auto"/>
        <w:ind w:left="810" w:hanging="270"/>
        <w:rPr>
          <w:rFonts w:ascii="Arial" w:eastAsia="Batang" w:hAnsi="Arial" w:cs="Arial"/>
          <w:noProof/>
          <w:sz w:val="20"/>
          <w:szCs w:val="20"/>
        </w:rPr>
      </w:pPr>
      <w:r w:rsidRPr="00404C92">
        <w:rPr>
          <w:rFonts w:ascii="Arial" w:eastAsia="Batang" w:hAnsi="Arial" w:cs="Arial"/>
          <w:noProof/>
          <w:sz w:val="20"/>
          <w:szCs w:val="20"/>
        </w:rPr>
        <w:t>“Silent seethers” are even more prone to the same conditions</w:t>
      </w:r>
    </w:p>
    <w:p w:rsidR="00031D4F" w:rsidRPr="00E96DF3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E96DF3">
        <w:rPr>
          <w:rFonts w:ascii="Arial" w:eastAsia="Batang" w:hAnsi="Arial" w:cs="Arial"/>
          <w:i/>
          <w:sz w:val="20"/>
          <w:szCs w:val="20"/>
        </w:rPr>
        <w:t xml:space="preserve">Unhealthful Coping Strategies </w:t>
      </w:r>
    </w:p>
    <w:p w:rsidR="00BF677D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Use of </w:t>
      </w:r>
      <w:r w:rsidRPr="00DB15E5">
        <w:rPr>
          <w:rFonts w:ascii="Arial" w:eastAsia="Batang" w:hAnsi="Arial" w:cs="Arial"/>
          <w:i/>
          <w:sz w:val="20"/>
          <w:szCs w:val="20"/>
        </w:rPr>
        <w:t>defense mechanisms</w:t>
      </w:r>
      <w:r w:rsidR="00BF677D">
        <w:rPr>
          <w:rFonts w:ascii="Arial" w:eastAsia="Batang" w:hAnsi="Arial" w:cs="Arial"/>
          <w:sz w:val="20"/>
          <w:szCs w:val="20"/>
        </w:rPr>
        <w:t>—_________________________________________________________________</w:t>
      </w:r>
    </w:p>
    <w:p w:rsidR="00031D4F" w:rsidRPr="00BF677D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BF677D">
        <w:rPr>
          <w:rFonts w:ascii="Arial" w:eastAsia="Batang" w:hAnsi="Arial" w:cs="Arial"/>
          <w:sz w:val="20"/>
          <w:szCs w:val="20"/>
        </w:rPr>
        <w:t>Substance abuse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Withdrawing from friends and family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Use of violence toward people, animals or objects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Self-Injury (SI)</w:t>
      </w:r>
    </w:p>
    <w:p w:rsidR="00031D4F" w:rsidRPr="00E96DF3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>
        <w:rPr>
          <w:rFonts w:ascii="Arial" w:eastAsia="Batang" w:hAnsi="Arial" w:cs="Arial"/>
          <w:i/>
          <w:sz w:val="20"/>
          <w:szCs w:val="20"/>
        </w:rPr>
        <w:t xml:space="preserve">Healthful </w:t>
      </w:r>
      <w:r w:rsidRPr="00E96DF3">
        <w:rPr>
          <w:rFonts w:ascii="Arial" w:eastAsia="Batang" w:hAnsi="Arial" w:cs="Arial"/>
          <w:i/>
          <w:sz w:val="20"/>
          <w:szCs w:val="20"/>
        </w:rPr>
        <w:t xml:space="preserve">Coping </w:t>
      </w:r>
      <w:r>
        <w:rPr>
          <w:rFonts w:ascii="Arial" w:eastAsia="Batang" w:hAnsi="Arial" w:cs="Arial"/>
          <w:i/>
          <w:sz w:val="20"/>
          <w:szCs w:val="20"/>
        </w:rPr>
        <w:t>Strategies</w:t>
      </w:r>
    </w:p>
    <w:p w:rsidR="00031D4F" w:rsidRPr="00D31B38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Use the Decision-Making/Problem-Solving Model to </w:t>
      </w:r>
      <w:r w:rsidRPr="00404C92">
        <w:rPr>
          <w:rFonts w:ascii="Arial" w:eastAsia="Batang" w:hAnsi="Arial" w:cs="Arial"/>
          <w:i/>
          <w:iCs/>
          <w:sz w:val="20"/>
          <w:szCs w:val="20"/>
        </w:rPr>
        <w:t>objectively</w:t>
      </w:r>
      <w:r w:rsidRPr="00404C92">
        <w:rPr>
          <w:rFonts w:ascii="Arial" w:eastAsia="Batang" w:hAnsi="Arial" w:cs="Arial"/>
          <w:sz w:val="20"/>
          <w:szCs w:val="20"/>
        </w:rPr>
        <w:t xml:space="preserve"> address </w:t>
      </w:r>
      <w:r w:rsidRPr="00D31B38">
        <w:rPr>
          <w:rFonts w:ascii="Arial" w:eastAsia="Batang" w:hAnsi="Arial" w:cs="Arial"/>
          <w:sz w:val="20"/>
          <w:szCs w:val="20"/>
        </w:rPr>
        <w:t>emotional situations, seeking the advice of others</w:t>
      </w:r>
    </w:p>
    <w:p w:rsidR="00031D4F" w:rsidRPr="00D31B38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Talk through your feelings with a trusted friend, family member or adult</w:t>
      </w:r>
    </w:p>
    <w:p w:rsidR="00031D4F" w:rsidRPr="00D31B38" w:rsidRDefault="00BF677D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4D89B26" wp14:editId="44C4CC1C">
            <wp:simplePos x="0" y="0"/>
            <wp:positionH relativeFrom="column">
              <wp:posOffset>4614545</wp:posOffset>
            </wp:positionH>
            <wp:positionV relativeFrom="paragraph">
              <wp:posOffset>33020</wp:posOffset>
            </wp:positionV>
            <wp:extent cx="2004695" cy="1240790"/>
            <wp:effectExtent l="0" t="0" r="0" b="0"/>
            <wp:wrapSquare wrapText="bothSides"/>
            <wp:docPr id="29" name="Picture 29" descr="Image result for stress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ress mem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4F" w:rsidRPr="00404C92">
        <w:rPr>
          <w:rFonts w:ascii="Arial" w:eastAsia="Batang" w:hAnsi="Arial" w:cs="Arial"/>
          <w:sz w:val="20"/>
          <w:szCs w:val="20"/>
        </w:rPr>
        <w:t xml:space="preserve">Journal/diary your thoughts and feelings 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Do something you enjoy!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Take relaxing breaks...b r e a t h e</w:t>
      </w:r>
      <w:r w:rsidRPr="00713040">
        <w:rPr>
          <w:noProof/>
        </w:rPr>
        <w:t xml:space="preserve"> </w:t>
      </w:r>
    </w:p>
    <w:p w:rsidR="00031D4F" w:rsidRPr="00404C92" w:rsidRDefault="00031D4F" w:rsidP="00B042D4">
      <w:pPr>
        <w:numPr>
          <w:ilvl w:val="0"/>
          <w:numId w:val="9"/>
        </w:numPr>
        <w:spacing w:after="0" w:line="240" w:lineRule="auto"/>
        <w:ind w:left="461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Exercise!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404C92">
        <w:rPr>
          <w:rFonts w:ascii="Arial" w:eastAsia="Batang" w:hAnsi="Arial" w:cs="Arial"/>
          <w:b/>
          <w:sz w:val="20"/>
          <w:szCs w:val="20"/>
        </w:rPr>
        <w:t>Stress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The body’s and mind’s reaction to everyday demands </w:t>
      </w:r>
      <w:r w:rsidR="00BF677D">
        <w:rPr>
          <w:rFonts w:ascii="Arial" w:eastAsia="Batang" w:hAnsi="Arial" w:cs="Arial"/>
          <w:sz w:val="20"/>
          <w:szCs w:val="20"/>
        </w:rPr>
        <w:t>and/</w:t>
      </w:r>
      <w:r w:rsidRPr="00404C92">
        <w:rPr>
          <w:rFonts w:ascii="Arial" w:eastAsia="Batang" w:hAnsi="Arial" w:cs="Arial"/>
          <w:sz w:val="20"/>
          <w:szCs w:val="20"/>
        </w:rPr>
        <w:t>or threats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0"/>
          <w:numId w:val="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___________________________—negative stress; inability to cope</w:t>
      </w:r>
    </w:p>
    <w:p w:rsidR="00031D4F" w:rsidRPr="00DB15E5" w:rsidRDefault="00031D4F" w:rsidP="00031D4F">
      <w:pPr>
        <w:pStyle w:val="ListParagraph"/>
        <w:spacing w:after="0" w:line="240" w:lineRule="auto"/>
        <w:ind w:left="45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0"/>
          <w:numId w:val="4"/>
        </w:numPr>
        <w:spacing w:after="0" w:line="360" w:lineRule="auto"/>
        <w:ind w:left="461" w:hanging="274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___________________________—positive stress; achieving goals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i/>
          <w:sz w:val="20"/>
          <w:szCs w:val="20"/>
        </w:rPr>
        <w:t>Stressors</w:t>
      </w:r>
      <w:r w:rsidRPr="00404C92">
        <w:rPr>
          <w:rFonts w:ascii="Arial" w:eastAsia="Batang" w:hAnsi="Arial" w:cs="Arial"/>
          <w:sz w:val="20"/>
          <w:szCs w:val="20"/>
        </w:rPr>
        <w:t>—</w:t>
      </w:r>
      <w:proofErr w:type="gramStart"/>
      <w:r w:rsidRPr="00404C92">
        <w:rPr>
          <w:rFonts w:ascii="Arial" w:eastAsia="Batang" w:hAnsi="Arial" w:cs="Arial"/>
          <w:sz w:val="20"/>
          <w:szCs w:val="20"/>
        </w:rPr>
        <w:t>Any</w:t>
      </w:r>
      <w:proofErr w:type="gramEnd"/>
      <w:r w:rsidRPr="00404C92">
        <w:rPr>
          <w:rFonts w:ascii="Arial" w:eastAsia="Batang" w:hAnsi="Arial" w:cs="Arial"/>
          <w:sz w:val="20"/>
          <w:szCs w:val="20"/>
        </w:rPr>
        <w:t xml:space="preserve"> stimulus that produces a stress response:</w:t>
      </w:r>
    </w:p>
    <w:p w:rsidR="00031D4F" w:rsidRPr="00DB15E5" w:rsidRDefault="00031D4F" w:rsidP="00031D4F">
      <w:pPr>
        <w:pStyle w:val="ListParagraph"/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1"/>
          <w:numId w:val="4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___________________________________—those that come from biomechanical imbalances, mental/physical illness, disabilities or injuries</w:t>
      </w:r>
    </w:p>
    <w:p w:rsidR="00031D4F" w:rsidRPr="00DB15E5" w:rsidRDefault="00031D4F" w:rsidP="00031D4F">
      <w:pPr>
        <w:pStyle w:val="ListParagraph"/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1"/>
          <w:numId w:val="44"/>
        </w:numPr>
        <w:spacing w:after="0" w:line="240" w:lineRule="auto"/>
        <w:ind w:left="450" w:right="-36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___________________________________—the way you perceive a situation or what you expect from it</w:t>
      </w:r>
    </w:p>
    <w:p w:rsidR="00031D4F" w:rsidRPr="00DB15E5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1"/>
          <w:numId w:val="4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___________________________________—negative reactions in the body or mind caused by tobacco, alcohol and/or other drugs, or not exercising</w:t>
      </w:r>
    </w:p>
    <w:p w:rsidR="00031D4F" w:rsidRPr="00DB15E5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1"/>
          <w:numId w:val="4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___________________________________—a relative or pet dies, parents who separate or divorce, trouble in relationships with peers</w:t>
      </w:r>
    </w:p>
    <w:p w:rsidR="00031D4F" w:rsidRPr="00DB15E5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pStyle w:val="ListParagraph"/>
        <w:numPr>
          <w:ilvl w:val="1"/>
          <w:numId w:val="4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___________________________________—poverty, pollution, crowding, noise or natural disaster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404C92">
        <w:rPr>
          <w:rFonts w:ascii="Arial" w:eastAsia="Batang" w:hAnsi="Arial" w:cs="Arial"/>
          <w:i/>
          <w:sz w:val="20"/>
          <w:szCs w:val="20"/>
        </w:rPr>
        <w:t>Responses to Stressors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numPr>
          <w:ilvl w:val="0"/>
          <w:numId w:val="43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</w:t>
      </w:r>
      <w:r>
        <w:rPr>
          <w:rFonts w:ascii="Arial" w:eastAsia="Batang" w:hAnsi="Arial" w:cs="Arial"/>
          <w:sz w:val="20"/>
          <w:szCs w:val="20"/>
        </w:rPr>
        <w:t>________________ Stage—“</w:t>
      </w:r>
      <w:r w:rsidRPr="00404C92">
        <w:rPr>
          <w:rFonts w:ascii="Arial" w:eastAsia="Batang" w:hAnsi="Arial" w:cs="Arial"/>
          <w:sz w:val="20"/>
          <w:szCs w:val="20"/>
        </w:rPr>
        <w:t>fight, flight or (freeze)” response; release of adrenaline heightens awareness, heart rate, blood pressure</w:t>
      </w:r>
      <w:r w:rsidR="00F9300B">
        <w:rPr>
          <w:rFonts w:ascii="Arial" w:eastAsia="Batang" w:hAnsi="Arial" w:cs="Arial"/>
          <w:sz w:val="20"/>
          <w:szCs w:val="20"/>
        </w:rPr>
        <w:t>, respiration rate</w:t>
      </w:r>
    </w:p>
    <w:p w:rsidR="00031D4F" w:rsidRPr="00DB15E5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404C92" w:rsidRDefault="00031D4F" w:rsidP="00B042D4">
      <w:pPr>
        <w:numPr>
          <w:ilvl w:val="0"/>
          <w:numId w:val="43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 xml:space="preserve">__________________________ Stage—the body adapts to the stressor </w:t>
      </w:r>
    </w:p>
    <w:p w:rsidR="00031D4F" w:rsidRPr="00DB15E5" w:rsidRDefault="00031D4F" w:rsidP="00031D4F">
      <w:pPr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D73BB8" w:rsidRDefault="00031D4F" w:rsidP="00B042D4">
      <w:pPr>
        <w:numPr>
          <w:ilvl w:val="0"/>
          <w:numId w:val="43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404C92">
        <w:rPr>
          <w:rFonts w:ascii="Arial" w:eastAsia="Batang" w:hAnsi="Arial" w:cs="Arial"/>
          <w:sz w:val="20"/>
          <w:szCs w:val="20"/>
        </w:rPr>
        <w:t>__________________________ Stage—body is overwhelmed by stressor either in intensity or duration resulting in physical and emotional breakdown</w:t>
      </w:r>
    </w:p>
    <w:p w:rsidR="00031D4F" w:rsidRPr="00404C92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404C92">
        <w:rPr>
          <w:rFonts w:ascii="Arial" w:eastAsia="Batang" w:hAnsi="Arial" w:cs="Arial"/>
          <w:i/>
          <w:sz w:val="20"/>
          <w:szCs w:val="20"/>
        </w:rPr>
        <w:t>Signs and Symptoms of Chronic Stress (check all that occur at least 3 times per week):</w:t>
      </w:r>
    </w:p>
    <w:tbl>
      <w:tblPr>
        <w:tblStyle w:val="TableGrid1"/>
        <w:tblpPr w:leftFromText="180" w:rightFromText="180" w:vertAnchor="text" w:horzAnchor="margin" w:tblpY="23"/>
        <w:tblW w:w="10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3330"/>
        <w:gridCol w:w="4230"/>
      </w:tblGrid>
      <w:tr w:rsidR="00F9300B" w:rsidRPr="00F9300B" w:rsidTr="00116A55">
        <w:trPr>
          <w:trHeight w:val="2160"/>
        </w:trPr>
        <w:tc>
          <w:tcPr>
            <w:tcW w:w="3258" w:type="dxa"/>
          </w:tcPr>
          <w:p w:rsidR="00F9300B" w:rsidRPr="00F9300B" w:rsidRDefault="00F9300B" w:rsidP="00F9300B">
            <w:pPr>
              <w:spacing w:after="0" w:line="240" w:lineRule="auto"/>
              <w:ind w:left="180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b/>
                <w:sz w:val="20"/>
                <w:szCs w:val="20"/>
              </w:rPr>
              <w:t>Physical Signs/Symptoms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Headaches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Trembling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Upset stomach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Migraines</w:t>
            </w:r>
            <w:r w:rsidRPr="00F9300B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Sweating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Rash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Constipation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Diarrhea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Pounding heart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Muscle aches &amp; tightness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4C0B8794" wp14:editId="715D050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11430</wp:posOffset>
                  </wp:positionV>
                  <wp:extent cx="2369185" cy="1657350"/>
                  <wp:effectExtent l="0" t="0" r="0" b="0"/>
                  <wp:wrapNone/>
                  <wp:docPr id="35" name="Picture 35" descr="http://www.sproutlifestyle.com/wp-content/uploads/2013/03/st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routlifestyle.com/wp-content/uploads/2013/03/st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300B">
              <w:rPr>
                <w:rFonts w:ascii="Arial" w:eastAsia="Batang" w:hAnsi="Arial" w:cs="Arial"/>
                <w:sz w:val="20"/>
                <w:szCs w:val="20"/>
              </w:rPr>
              <w:t>Trouble sleeping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40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Grinding teeth</w:t>
            </w:r>
          </w:p>
        </w:tc>
        <w:tc>
          <w:tcPr>
            <w:tcW w:w="3330" w:type="dxa"/>
          </w:tcPr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Dry mouth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Nervous twitches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 xml:space="preserve">Dizziness 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Back pain</w:t>
            </w:r>
          </w:p>
          <w:p w:rsidR="00F9300B" w:rsidRPr="00F9300B" w:rsidRDefault="00F9300B" w:rsidP="00B042D4">
            <w:pPr>
              <w:numPr>
                <w:ilvl w:val="0"/>
                <w:numId w:val="5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Ringing in ears</w:t>
            </w:r>
          </w:p>
          <w:p w:rsidR="00F9300B" w:rsidRPr="00F9300B" w:rsidRDefault="00F9300B" w:rsidP="00F9300B">
            <w:pPr>
              <w:spacing w:after="0" w:line="240" w:lineRule="auto"/>
              <w:ind w:left="162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b/>
                <w:sz w:val="20"/>
                <w:szCs w:val="20"/>
              </w:rPr>
              <w:t>Emotional Signs/Symptoms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Frustration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Nervousness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Boredom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Edginess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Feeling powerless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Being quick to anger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Impatience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Mood swings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Worrying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Loneliness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Confusion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Crying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Low self-esteem</w:t>
            </w:r>
          </w:p>
          <w:p w:rsidR="00F9300B" w:rsidRPr="00F9300B" w:rsidRDefault="00F9300B" w:rsidP="00B042D4">
            <w:pPr>
              <w:numPr>
                <w:ilvl w:val="0"/>
                <w:numId w:val="6"/>
              </w:numPr>
              <w:spacing w:after="0" w:line="240" w:lineRule="auto"/>
              <w:ind w:left="568" w:hanging="298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Easily upset</w:t>
            </w:r>
          </w:p>
          <w:p w:rsidR="00F9300B" w:rsidRPr="00F9300B" w:rsidRDefault="00F9300B" w:rsidP="00F9300B">
            <w:pPr>
              <w:spacing w:after="0" w:line="240" w:lineRule="auto"/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4230" w:type="dxa"/>
          </w:tcPr>
          <w:p w:rsidR="00F9300B" w:rsidRPr="00F9300B" w:rsidRDefault="00F9300B" w:rsidP="00F9300B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b/>
                <w:sz w:val="20"/>
                <w:szCs w:val="20"/>
              </w:rPr>
              <w:t>Behavioral Signs/Symptoms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Not eating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Overeating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Compulsive talking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Fidgeting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Using drugs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Gambling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Verbal/physical outbursts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Tapping feet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Drumming fingers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Hurry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Forgetting one’s values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Withdrawing</w:t>
            </w:r>
          </w:p>
          <w:p w:rsidR="00F9300B" w:rsidRPr="00F9300B" w:rsidRDefault="00F9300B" w:rsidP="00B042D4">
            <w:pPr>
              <w:numPr>
                <w:ilvl w:val="0"/>
                <w:numId w:val="7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High-risk behaviors</w:t>
            </w:r>
          </w:p>
          <w:p w:rsidR="00F9300B" w:rsidRPr="00F9300B" w:rsidRDefault="00F9300B" w:rsidP="00F9300B">
            <w:pPr>
              <w:spacing w:after="0" w:line="240" w:lineRule="auto"/>
              <w:ind w:left="252" w:hanging="270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b/>
                <w:sz w:val="20"/>
                <w:szCs w:val="20"/>
              </w:rPr>
              <w:t>Mental Signs/Symptoms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Trouble reading or thinking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Lack of creativity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Constant worry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Obsessive thoughts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Inability to make decisions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Forgetting</w:t>
            </w:r>
          </w:p>
          <w:p w:rsidR="00F9300B" w:rsidRPr="00F9300B" w:rsidRDefault="00F9300B" w:rsidP="00B042D4">
            <w:pPr>
              <w:numPr>
                <w:ilvl w:val="0"/>
                <w:numId w:val="8"/>
              </w:numPr>
              <w:spacing w:after="0" w:line="240" w:lineRule="auto"/>
              <w:ind w:left="342" w:hanging="270"/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9300B">
              <w:rPr>
                <w:rFonts w:ascii="Arial" w:eastAsia="Batang" w:hAnsi="Arial" w:cs="Arial"/>
                <w:sz w:val="20"/>
                <w:szCs w:val="20"/>
              </w:rPr>
              <w:t>Lose sense of humor and/or perspective</w:t>
            </w:r>
          </w:p>
        </w:tc>
      </w:tr>
    </w:tbl>
    <w:p w:rsidR="00F9300B" w:rsidRDefault="00F9300B" w:rsidP="00031D4F">
      <w:pPr>
        <w:spacing w:after="0" w:line="240" w:lineRule="auto"/>
        <w:rPr>
          <w:rFonts w:ascii="Arial" w:eastAsia="Batang" w:hAnsi="Arial" w:cs="Arial"/>
          <w:i/>
          <w:sz w:val="20"/>
        </w:rPr>
      </w:pP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</w:rPr>
      </w:pPr>
      <w:r w:rsidRPr="00DB15E5">
        <w:rPr>
          <w:rFonts w:ascii="Arial" w:eastAsia="Batang" w:hAnsi="Arial" w:cs="Arial"/>
          <w:i/>
          <w:sz w:val="20"/>
        </w:rPr>
        <w:t>Too much stress...</w:t>
      </w:r>
    </w:p>
    <w:p w:rsidR="00031D4F" w:rsidRPr="00DB15E5" w:rsidRDefault="00F9300B" w:rsidP="00B042D4">
      <w:pPr>
        <w:pStyle w:val="ListParagraph"/>
        <w:numPr>
          <w:ilvl w:val="0"/>
          <w:numId w:val="4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noProof/>
        </w:rPr>
        <w:drawing>
          <wp:anchor distT="0" distB="0" distL="114300" distR="114300" simplePos="0" relativeHeight="251670528" behindDoc="0" locked="0" layoutInCell="1" allowOverlap="1" wp14:anchorId="2E263F60" wp14:editId="0C5A153A">
            <wp:simplePos x="0" y="0"/>
            <wp:positionH relativeFrom="column">
              <wp:posOffset>4940935</wp:posOffset>
            </wp:positionH>
            <wp:positionV relativeFrom="paragraph">
              <wp:posOffset>69215</wp:posOffset>
            </wp:positionV>
            <wp:extent cx="1639570" cy="200977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4F" w:rsidRPr="00DB15E5">
        <w:rPr>
          <w:rFonts w:ascii="Arial" w:eastAsia="Batang" w:hAnsi="Arial" w:cs="Arial"/>
          <w:sz w:val="20"/>
          <w:szCs w:val="20"/>
        </w:rPr>
        <w:t>Can cause an increase in cholesterol, resulting in high blood pressure</w:t>
      </w:r>
    </w:p>
    <w:p w:rsidR="00031D4F" w:rsidRPr="00DB15E5" w:rsidRDefault="00031D4F" w:rsidP="00B042D4">
      <w:pPr>
        <w:pStyle w:val="ListParagraph"/>
        <w:numPr>
          <w:ilvl w:val="0"/>
          <w:numId w:val="4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When stressed, muscles on the head and neck contract, resulting in tension headaches</w:t>
      </w:r>
    </w:p>
    <w:p w:rsidR="00031D4F" w:rsidRPr="00DB15E5" w:rsidRDefault="00031D4F" w:rsidP="00B042D4">
      <w:pPr>
        <w:pStyle w:val="ListParagraph"/>
        <w:numPr>
          <w:ilvl w:val="0"/>
          <w:numId w:val="4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Asthma attacks can be triggered by stress</w:t>
      </w:r>
    </w:p>
    <w:p w:rsidR="00031D4F" w:rsidRPr="00DB15E5" w:rsidRDefault="00031D4F" w:rsidP="00B042D4">
      <w:pPr>
        <w:pStyle w:val="ListParagraph"/>
        <w:numPr>
          <w:ilvl w:val="0"/>
          <w:numId w:val="4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 xml:space="preserve">Prolonged stress can compromise your immune system, resulting in frequent sickness and even early death (shortened life expectancy) 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Stress Management</w:t>
      </w:r>
    </w:p>
    <w:p w:rsidR="00031D4F" w:rsidRPr="00DB15E5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Identify the problem or stressor</w:t>
      </w:r>
    </w:p>
    <w:p w:rsidR="00031D4F" w:rsidRPr="00DB15E5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Make a plan to tackle the stressor; seek support</w:t>
      </w:r>
    </w:p>
    <w:p w:rsidR="00031D4F" w:rsidRPr="00DB15E5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“Re-channel” negative energy/thoughts into something positive</w:t>
      </w:r>
    </w:p>
    <w:p w:rsidR="00031D4F" w:rsidRPr="00DB15E5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Relax and laugh</w:t>
      </w:r>
    </w:p>
    <w:p w:rsidR="00031D4F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 xml:space="preserve">Time management—prioritize; use your student planner or a calendar </w:t>
      </w:r>
    </w:p>
    <w:p w:rsidR="00031D4F" w:rsidRPr="004E2DD9" w:rsidRDefault="00F9300B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Learn to say “no”</w:t>
      </w:r>
    </w:p>
    <w:p w:rsidR="00031D4F" w:rsidRDefault="00031D4F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Slow down and prac</w:t>
      </w:r>
      <w:r w:rsidR="00F9300B">
        <w:rPr>
          <w:rFonts w:ascii="Arial" w:eastAsia="Batang" w:hAnsi="Arial" w:cs="Arial"/>
          <w:sz w:val="20"/>
          <w:szCs w:val="20"/>
        </w:rPr>
        <w:t>tice…</w:t>
      </w:r>
    </w:p>
    <w:p w:rsidR="00F9300B" w:rsidRPr="00DB15E5" w:rsidRDefault="00F9300B" w:rsidP="00B042D4">
      <w:pPr>
        <w:pStyle w:val="ListParagraph"/>
        <w:numPr>
          <w:ilvl w:val="0"/>
          <w:numId w:val="4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lastRenderedPageBreak/>
        <w:t>Mindfulness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Increases brain density (increased neural connections) and improves attention/awareness/focus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 xml:space="preserve">Strengthens the immune system 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Combats obesity and high blood pressure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Regulates emotions and fights depression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Draws us to others and improves empathy</w:t>
      </w:r>
      <w:r w:rsidRPr="00DB15E5">
        <w:rPr>
          <w:noProof/>
          <w:sz w:val="20"/>
          <w:szCs w:val="20"/>
        </w:rPr>
        <w:t xml:space="preserve"> </w:t>
      </w:r>
    </w:p>
    <w:p w:rsidR="00031D4F" w:rsidRPr="00DB15E5" w:rsidRDefault="00031D4F" w:rsidP="00B042D4">
      <w:pPr>
        <w:pStyle w:val="ListParagraph"/>
        <w:numPr>
          <w:ilvl w:val="1"/>
          <w:numId w:val="9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Mindfulness techniques may include:</w:t>
      </w:r>
    </w:p>
    <w:p w:rsidR="00031D4F" w:rsidRPr="00DB15E5" w:rsidRDefault="00031D4F" w:rsidP="00B042D4">
      <w:pPr>
        <w:pStyle w:val="ListParagraph"/>
        <w:numPr>
          <w:ilvl w:val="2"/>
          <w:numId w:val="9"/>
        </w:numPr>
        <w:ind w:left="117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Breathing exercises</w:t>
      </w:r>
    </w:p>
    <w:p w:rsidR="00031D4F" w:rsidRPr="00DB15E5" w:rsidRDefault="00031D4F" w:rsidP="00B042D4">
      <w:pPr>
        <w:pStyle w:val="ListParagraph"/>
        <w:numPr>
          <w:ilvl w:val="2"/>
          <w:numId w:val="9"/>
        </w:numPr>
        <w:ind w:left="117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Stretching/Yoga</w:t>
      </w:r>
    </w:p>
    <w:p w:rsidR="00031D4F" w:rsidRPr="00DB15E5" w:rsidRDefault="00031D4F" w:rsidP="00B042D4">
      <w:pPr>
        <w:pStyle w:val="ListParagraph"/>
        <w:numPr>
          <w:ilvl w:val="2"/>
          <w:numId w:val="9"/>
        </w:numPr>
        <w:ind w:left="117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Guided imagery</w:t>
      </w:r>
    </w:p>
    <w:p w:rsidR="00031D4F" w:rsidRPr="00DB15E5" w:rsidRDefault="00031D4F" w:rsidP="00B042D4">
      <w:pPr>
        <w:pStyle w:val="ListParagraph"/>
        <w:numPr>
          <w:ilvl w:val="2"/>
          <w:numId w:val="9"/>
        </w:numPr>
        <w:ind w:left="117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Progressive muscle relaxation</w:t>
      </w:r>
    </w:p>
    <w:p w:rsidR="00031D4F" w:rsidRPr="00DB15E5" w:rsidRDefault="00031D4F" w:rsidP="00B042D4">
      <w:pPr>
        <w:pStyle w:val="ListParagraph"/>
        <w:numPr>
          <w:ilvl w:val="2"/>
          <w:numId w:val="9"/>
        </w:numPr>
        <w:spacing w:after="0" w:line="360" w:lineRule="auto"/>
        <w:ind w:left="1181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Checking in w</w:t>
      </w:r>
      <w:r>
        <w:rPr>
          <w:rFonts w:ascii="Arial" w:eastAsia="Batang" w:hAnsi="Arial" w:cs="Arial"/>
          <w:sz w:val="20"/>
          <w:szCs w:val="20"/>
        </w:rPr>
        <w:t xml:space="preserve">ith one’s self within a moment; </w:t>
      </w:r>
      <w:r w:rsidRPr="00DB15E5">
        <w:rPr>
          <w:rFonts w:ascii="Arial" w:eastAsia="Batang" w:hAnsi="Arial" w:cs="Arial"/>
          <w:sz w:val="20"/>
          <w:szCs w:val="20"/>
        </w:rPr>
        <w:t>ask “How</w:t>
      </w:r>
      <w:r>
        <w:rPr>
          <w:rFonts w:ascii="Arial" w:eastAsia="Batang" w:hAnsi="Arial" w:cs="Arial"/>
          <w:sz w:val="20"/>
          <w:szCs w:val="20"/>
        </w:rPr>
        <w:t xml:space="preserve"> am I feeling?” and explore why</w:t>
      </w:r>
    </w:p>
    <w:p w:rsidR="00031D4F" w:rsidRPr="00DB15E5" w:rsidRDefault="00031D4F" w:rsidP="00031D4F">
      <w:pPr>
        <w:spacing w:after="0" w:line="240" w:lineRule="auto"/>
        <w:contextualSpacing/>
        <w:rPr>
          <w:rFonts w:ascii="Arial" w:eastAsia="Batang" w:hAnsi="Arial" w:cs="Arial"/>
          <w:b/>
          <w:sz w:val="20"/>
          <w:szCs w:val="20"/>
        </w:rPr>
      </w:pPr>
      <w:r w:rsidRPr="00DB15E5">
        <w:rPr>
          <w:rFonts w:ascii="Arial" w:eastAsia="Batang" w:hAnsi="Arial" w:cs="Arial"/>
          <w:b/>
          <w:sz w:val="20"/>
          <w:szCs w:val="20"/>
        </w:rPr>
        <w:t>Abnormal Psychology—Diagnoses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Anxiety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____________________________________(PTSD)—Bearing witness to a traumatic event (i.e. war), patient becomes high strung and over protective of loved ones</w:t>
      </w:r>
    </w:p>
    <w:p w:rsidR="00031D4F" w:rsidRPr="00DB15E5" w:rsidRDefault="00031D4F" w:rsidP="00031D4F">
      <w:pPr>
        <w:pStyle w:val="ListParagraph"/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 (OCD)—Characterized by rituals and repetitive behaviors such as counting, excessive hand washing or reading something over and over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Eating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  <w:u w:val="single"/>
        </w:rPr>
      </w:pPr>
    </w:p>
    <w:p w:rsidR="00031D4F" w:rsidRPr="00DB15E5" w:rsidRDefault="00031D4F" w:rsidP="00B042D4">
      <w:pPr>
        <w:pStyle w:val="ListParagraph"/>
        <w:numPr>
          <w:ilvl w:val="0"/>
          <w:numId w:val="15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____________________________________—An eating disorder characterized by extreme weight loss and little to no eating</w:t>
      </w:r>
    </w:p>
    <w:p w:rsidR="00031D4F" w:rsidRPr="00DB15E5" w:rsidRDefault="00031D4F" w:rsidP="00031D4F">
      <w:pPr>
        <w:pStyle w:val="ListParagraph"/>
        <w:spacing w:after="0" w:line="240" w:lineRule="auto"/>
        <w:ind w:left="450" w:hanging="270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0"/>
          <w:numId w:val="15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____________________________________—An eating disorder characterized by binging and purging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1"/>
          <w:numId w:val="15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Both eating disorders stem from a need to have _________________________ in one’s life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Learning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____________________________________(ADD/ADHD)—Learning disorder resulting in inattention, hyperactivity, misbehavior and/or poor concentration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Dissociative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____________________________________—Often results from severe trauma during childhood (sexual/physical abuse)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Personality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  <w:u w:val="single"/>
        </w:rPr>
      </w:pPr>
    </w:p>
    <w:p w:rsidR="00031D4F" w:rsidRPr="00DB15E5" w:rsidRDefault="00031D4F" w:rsidP="00B042D4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____________________________________—Patient often has a history of setting things on fire and hurting animals as a child; outwardly mean, does not get along with others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Psychotic Disorders</w:t>
      </w:r>
    </w:p>
    <w:p w:rsidR="00031D4F" w:rsidRPr="001153C2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  <w:u w:val="single"/>
        </w:rPr>
      </w:pPr>
    </w:p>
    <w:p w:rsidR="00031D4F" w:rsidRPr="00DB15E5" w:rsidRDefault="00031D4F" w:rsidP="00B042D4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____________________________________—Overwhelming fear that they are being watched, experience hallucinations and often commit suicide to stop the paranoia and voices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Mood Disorders</w:t>
      </w:r>
    </w:p>
    <w:p w:rsidR="00031D4F" w:rsidRPr="001153C2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  <w:u w:val="single"/>
        </w:rPr>
      </w:pPr>
    </w:p>
    <w:p w:rsidR="00031D4F" w:rsidRPr="001153C2" w:rsidRDefault="00031D4F" w:rsidP="00B042D4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____________________________________—Characterized by periods of extreme euphoria and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1153C2">
        <w:rPr>
          <w:rFonts w:ascii="Arial" w:eastAsia="Batang" w:hAnsi="Arial" w:cs="Arial"/>
          <w:sz w:val="20"/>
          <w:szCs w:val="20"/>
        </w:rPr>
        <w:t>extreme depression, and may be accompanied by hallucinations</w:t>
      </w:r>
    </w:p>
    <w:p w:rsidR="00031D4F" w:rsidRPr="001153C2" w:rsidRDefault="00F9300B" w:rsidP="00031D4F">
      <w:pPr>
        <w:pStyle w:val="ListParagraph"/>
        <w:spacing w:after="0" w:line="240" w:lineRule="auto"/>
        <w:ind w:left="450"/>
        <w:rPr>
          <w:rFonts w:ascii="Arial" w:eastAsia="Batang" w:hAnsi="Arial" w:cs="Arial"/>
          <w:sz w:val="10"/>
          <w:szCs w:val="10"/>
        </w:rPr>
      </w:pPr>
      <w:r w:rsidRPr="00DB15E5">
        <w:rPr>
          <w:noProof/>
        </w:rPr>
        <w:drawing>
          <wp:anchor distT="0" distB="0" distL="114300" distR="114300" simplePos="0" relativeHeight="251666432" behindDoc="0" locked="0" layoutInCell="1" allowOverlap="1" wp14:anchorId="752644A1" wp14:editId="5823C28F">
            <wp:simplePos x="0" y="0"/>
            <wp:positionH relativeFrom="column">
              <wp:posOffset>4547870</wp:posOffset>
            </wp:positionH>
            <wp:positionV relativeFrom="paragraph">
              <wp:posOffset>-4445</wp:posOffset>
            </wp:positionV>
            <wp:extent cx="1993900" cy="1845945"/>
            <wp:effectExtent l="0" t="0" r="635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4F" w:rsidRPr="00DB15E5" w:rsidRDefault="00031D4F" w:rsidP="00B042D4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____________________________________—</w:t>
      </w:r>
      <w:proofErr w:type="gramStart"/>
      <w:r w:rsidRPr="00DB15E5">
        <w:rPr>
          <w:rFonts w:ascii="Arial" w:eastAsia="Batang" w:hAnsi="Arial" w:cs="Arial"/>
          <w:sz w:val="20"/>
          <w:szCs w:val="20"/>
        </w:rPr>
        <w:t>Presents</w:t>
      </w:r>
      <w:proofErr w:type="gramEnd"/>
      <w:r w:rsidRPr="00DB15E5">
        <w:rPr>
          <w:rFonts w:ascii="Arial" w:eastAsia="Batang" w:hAnsi="Arial" w:cs="Arial"/>
          <w:sz w:val="20"/>
          <w:szCs w:val="20"/>
        </w:rPr>
        <w:t xml:space="preserve"> itself as fatigue, poor sleep, loss or gain of appetite, lack of pleasure in interests and feelings of sadness/hopelessness. Can be genetic.</w:t>
      </w:r>
    </w:p>
    <w:p w:rsidR="00031D4F" w:rsidRPr="00DB15E5" w:rsidRDefault="00031D4F" w:rsidP="00031D4F">
      <w:pPr>
        <w:spacing w:after="0" w:line="240" w:lineRule="auto"/>
        <w:ind w:left="45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i/>
          <w:iCs/>
          <w:sz w:val="20"/>
          <w:szCs w:val="20"/>
        </w:rPr>
        <w:t>Adolescent</w:t>
      </w:r>
      <w:r w:rsidRPr="00DB15E5">
        <w:rPr>
          <w:rFonts w:ascii="Arial" w:eastAsia="Batang" w:hAnsi="Arial" w:cs="Arial"/>
          <w:sz w:val="20"/>
          <w:szCs w:val="20"/>
        </w:rPr>
        <w:t xml:space="preserve"> depression signs and symptoms may include: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Irritability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Overreaction to criticism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Problems with authority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A drop in school performance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Indecision, lack of concentration</w:t>
      </w:r>
    </w:p>
    <w:p w:rsidR="00031D4F" w:rsidRPr="00DB15E5" w:rsidRDefault="00031D4F" w:rsidP="00B042D4">
      <w:pPr>
        <w:numPr>
          <w:ilvl w:val="0"/>
          <w:numId w:val="34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Poor self-esteem</w:t>
      </w:r>
    </w:p>
    <w:p w:rsidR="00031D4F" w:rsidRPr="00DB15E5" w:rsidRDefault="00031D4F" w:rsidP="00B042D4">
      <w:pPr>
        <w:numPr>
          <w:ilvl w:val="0"/>
          <w:numId w:val="34"/>
        </w:numPr>
        <w:spacing w:after="0" w:line="360" w:lineRule="auto"/>
        <w:ind w:left="821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Frequent physical complaints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DB15E5">
        <w:rPr>
          <w:rFonts w:ascii="Arial" w:eastAsia="Batang" w:hAnsi="Arial" w:cs="Arial"/>
          <w:b/>
          <w:sz w:val="20"/>
          <w:szCs w:val="20"/>
        </w:rPr>
        <w:t>Suicide</w:t>
      </w:r>
    </w:p>
    <w:p w:rsidR="00031D4F" w:rsidRPr="00F53E56" w:rsidRDefault="00031D4F" w:rsidP="00B042D4">
      <w:pPr>
        <w:pStyle w:val="ListParagraph"/>
        <w:numPr>
          <w:ilvl w:val="0"/>
          <w:numId w:val="10"/>
        </w:numPr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2</w:t>
      </w:r>
      <w:r w:rsidRPr="00F53E56">
        <w:rPr>
          <w:rFonts w:ascii="Arial" w:eastAsia="Batang" w:hAnsi="Arial" w:cs="Arial"/>
          <w:sz w:val="20"/>
          <w:szCs w:val="20"/>
          <w:vertAlign w:val="superscript"/>
        </w:rPr>
        <w:t>nd</w:t>
      </w:r>
      <w:r w:rsidRPr="00F53E56">
        <w:rPr>
          <w:rFonts w:ascii="Arial" w:eastAsia="Batang" w:hAnsi="Arial" w:cs="Arial"/>
          <w:sz w:val="20"/>
          <w:szCs w:val="20"/>
        </w:rPr>
        <w:t xml:space="preserve"> leading cause of death for 15-20 year olds</w:t>
      </w:r>
    </w:p>
    <w:p w:rsidR="00031D4F" w:rsidRPr="00DB15E5" w:rsidRDefault="00031D4F" w:rsidP="00B042D4">
      <w:pPr>
        <w:pStyle w:val="ListParagraph"/>
        <w:numPr>
          <w:ilvl w:val="0"/>
          <w:numId w:val="10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Attempts can often be a cry for help, to bring awareness to others about their problem</w:t>
      </w:r>
    </w:p>
    <w:p w:rsidR="00031D4F" w:rsidRPr="00F53E56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F53E56">
        <w:rPr>
          <w:rFonts w:ascii="Arial" w:eastAsia="Batang" w:hAnsi="Arial" w:cs="Arial"/>
          <w:i/>
          <w:sz w:val="20"/>
          <w:szCs w:val="20"/>
        </w:rPr>
        <w:lastRenderedPageBreak/>
        <w:t>Risk factors for Suicide Ideation</w:t>
      </w:r>
      <w:r>
        <w:rPr>
          <w:rFonts w:ascii="Arial" w:eastAsia="Batang" w:hAnsi="Arial" w:cs="Arial"/>
          <w:i/>
          <w:sz w:val="20"/>
          <w:szCs w:val="20"/>
        </w:rPr>
        <w:t>—</w:t>
      </w:r>
      <w:r>
        <w:rPr>
          <w:rFonts w:ascii="Arial" w:eastAsia="Batang" w:hAnsi="Arial" w:cs="Arial"/>
          <w:sz w:val="20"/>
          <w:szCs w:val="20"/>
        </w:rPr>
        <w:t>O</w:t>
      </w:r>
      <w:r w:rsidRPr="00F53E56">
        <w:rPr>
          <w:rFonts w:ascii="Arial" w:eastAsia="Batang" w:hAnsi="Arial" w:cs="Arial"/>
          <w:sz w:val="20"/>
          <w:szCs w:val="20"/>
        </w:rPr>
        <w:t>ften a combination of the following</w:t>
      </w:r>
      <w:r>
        <w:rPr>
          <w:rFonts w:ascii="Arial" w:eastAsia="Batang" w:hAnsi="Arial" w:cs="Arial"/>
          <w:sz w:val="20"/>
          <w:szCs w:val="20"/>
        </w:rPr>
        <w:t>: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A previous suicide attempt or family history of suicide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Having a mental disorder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 xml:space="preserve">Substance abuse 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History of trauma (abuse, bullying, neglect, accidents/disasters, etc.)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LGBTQ/</w:t>
      </w:r>
      <w:r w:rsidRPr="00F53E56">
        <w:rPr>
          <w:rFonts w:ascii="Arial" w:eastAsia="Batang" w:hAnsi="Arial" w:cs="Arial"/>
          <w:sz w:val="20"/>
          <w:szCs w:val="20"/>
        </w:rPr>
        <w:t>Sexual minority youth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Sleep issues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Non-suicidal self-harm and/or exposure through family/friends self-harming</w:t>
      </w:r>
    </w:p>
    <w:p w:rsidR="00031D4F" w:rsidRPr="00F53E56" w:rsidRDefault="00031D4F" w:rsidP="00B042D4">
      <w:pPr>
        <w:pStyle w:val="ListParagraph"/>
        <w:numPr>
          <w:ilvl w:val="0"/>
          <w:numId w:val="62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Some anti-depressant medications for adults have been known to increase suicidal thoughts/attempts in teens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 xml:space="preserve">Myths </w:t>
      </w:r>
      <w:proofErr w:type="gramStart"/>
      <w:r w:rsidRPr="00DB15E5">
        <w:rPr>
          <w:rFonts w:ascii="Arial" w:eastAsia="Batang" w:hAnsi="Arial" w:cs="Arial"/>
          <w:i/>
          <w:sz w:val="20"/>
          <w:szCs w:val="20"/>
        </w:rPr>
        <w:t>About</w:t>
      </w:r>
      <w:proofErr w:type="gramEnd"/>
      <w:r w:rsidRPr="00DB15E5">
        <w:rPr>
          <w:rFonts w:ascii="Arial" w:eastAsia="Batang" w:hAnsi="Arial" w:cs="Arial"/>
          <w:i/>
          <w:sz w:val="20"/>
          <w:szCs w:val="20"/>
        </w:rPr>
        <w:t xml:space="preserve"> Suicide</w:t>
      </w:r>
    </w:p>
    <w:p w:rsidR="00031D4F" w:rsidRPr="00DB15E5" w:rsidRDefault="00031D4F" w:rsidP="00B042D4">
      <w:pPr>
        <w:pStyle w:val="ListParagraph"/>
        <w:numPr>
          <w:ilvl w:val="0"/>
          <w:numId w:val="1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Talking about suicide will plant the idea in a person’s head</w:t>
      </w:r>
    </w:p>
    <w:p w:rsidR="00031D4F" w:rsidRDefault="00031D4F" w:rsidP="00B042D4">
      <w:pPr>
        <w:pStyle w:val="ListParagraph"/>
        <w:numPr>
          <w:ilvl w:val="0"/>
          <w:numId w:val="11"/>
        </w:numPr>
        <w:spacing w:after="0" w:line="240" w:lineRule="auto"/>
        <w:ind w:left="461" w:hanging="274"/>
        <w:rPr>
          <w:rFonts w:ascii="Arial" w:eastAsia="Batang" w:hAnsi="Arial" w:cs="Arial"/>
          <w:sz w:val="20"/>
          <w:szCs w:val="20"/>
        </w:rPr>
      </w:pPr>
      <w:r w:rsidRPr="00155C3B">
        <w:rPr>
          <w:rFonts w:ascii="Arial" w:eastAsia="Batang" w:hAnsi="Arial" w:cs="Arial"/>
          <w:sz w:val="20"/>
          <w:szCs w:val="20"/>
        </w:rPr>
        <w:t>People who use social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155C3B">
        <w:rPr>
          <w:rFonts w:ascii="Arial" w:eastAsia="Batang" w:hAnsi="Arial" w:cs="Arial"/>
          <w:sz w:val="20"/>
          <w:szCs w:val="20"/>
        </w:rPr>
        <w:t>media are more likely to attempt suicide</w:t>
      </w:r>
    </w:p>
    <w:p w:rsidR="00031D4F" w:rsidRPr="00F53E56" w:rsidRDefault="00031D4F" w:rsidP="00B042D4">
      <w:pPr>
        <w:pStyle w:val="ListParagraph"/>
        <w:numPr>
          <w:ilvl w:val="0"/>
          <w:numId w:val="1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There are no warning signs before a suicide takes place</w:t>
      </w:r>
    </w:p>
    <w:p w:rsidR="00031D4F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>
        <w:rPr>
          <w:rFonts w:ascii="Arial" w:eastAsia="Batang" w:hAnsi="Arial" w:cs="Arial"/>
          <w:i/>
          <w:sz w:val="20"/>
          <w:szCs w:val="20"/>
        </w:rPr>
        <w:t>Warning Signs of Suicide Ideation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Engaging in high-risk behaviors; reckless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Dramatic mood swings and/or changes in personality/appearance/hygiene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Giving away prized possessions and/or “putting affairs in order”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Withdrawing from friends and family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Hopelessness, anger, violence, impulsivity, anxiety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Self-injury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Talking, drawing and/or writing about death or suicide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Decline in academic performance/participation</w:t>
      </w:r>
    </w:p>
    <w:p w:rsidR="00031D4F" w:rsidRPr="00F53E56" w:rsidRDefault="00031D4F" w:rsidP="00B042D4">
      <w:pPr>
        <w:pStyle w:val="ListParagraph"/>
        <w:numPr>
          <w:ilvl w:val="0"/>
          <w:numId w:val="61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F53E56">
        <w:rPr>
          <w:rFonts w:ascii="Arial" w:eastAsia="Batang" w:hAnsi="Arial" w:cs="Arial"/>
          <w:sz w:val="20"/>
          <w:szCs w:val="20"/>
        </w:rPr>
        <w:t>Procuring a means and/or making a plan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 w:rsidRPr="00DB15E5">
        <w:rPr>
          <w:rFonts w:ascii="Arial" w:eastAsia="Batang" w:hAnsi="Arial" w:cs="Arial"/>
          <w:i/>
          <w:sz w:val="20"/>
          <w:szCs w:val="20"/>
        </w:rPr>
        <w:t>What Does N</w:t>
      </w:r>
      <w:r>
        <w:rPr>
          <w:rFonts w:ascii="Arial" w:eastAsia="Batang" w:hAnsi="Arial" w:cs="Arial"/>
          <w:i/>
          <w:sz w:val="20"/>
          <w:szCs w:val="20"/>
        </w:rPr>
        <w:t xml:space="preserve">OT </w:t>
      </w:r>
      <w:r w:rsidRPr="00DB15E5">
        <w:rPr>
          <w:rFonts w:ascii="Arial" w:eastAsia="Batang" w:hAnsi="Arial" w:cs="Arial"/>
          <w:i/>
          <w:sz w:val="20"/>
          <w:szCs w:val="20"/>
        </w:rPr>
        <w:t>Help</w:t>
      </w:r>
      <w:r>
        <w:rPr>
          <w:rFonts w:ascii="Arial" w:eastAsia="Batang" w:hAnsi="Arial" w:cs="Arial"/>
          <w:i/>
          <w:sz w:val="20"/>
          <w:szCs w:val="20"/>
        </w:rPr>
        <w:t>…</w:t>
      </w:r>
    </w:p>
    <w:p w:rsidR="00031D4F" w:rsidRPr="00DB15E5" w:rsidRDefault="00031D4F" w:rsidP="00B042D4">
      <w:pPr>
        <w:pStyle w:val="ListParagraph"/>
        <w:numPr>
          <w:ilvl w:val="0"/>
          <w:numId w:val="36"/>
        </w:numPr>
        <w:spacing w:after="0" w:line="360" w:lineRule="auto"/>
        <w:ind w:left="461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Ignoring or dismissing the issue: 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DB15E5" w:rsidRDefault="00031D4F" w:rsidP="00B042D4">
      <w:pPr>
        <w:pStyle w:val="ListParagraph"/>
        <w:numPr>
          <w:ilvl w:val="0"/>
          <w:numId w:val="36"/>
        </w:numPr>
        <w:spacing w:after="0" w:line="360" w:lineRule="auto"/>
        <w:ind w:left="450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Acting shocked or embarrassed:  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_________</w:t>
      </w:r>
    </w:p>
    <w:p w:rsidR="00031D4F" w:rsidRPr="00DB15E5" w:rsidRDefault="00031D4F" w:rsidP="00B042D4">
      <w:pPr>
        <w:pStyle w:val="ListParagraph"/>
        <w:numPr>
          <w:ilvl w:val="0"/>
          <w:numId w:val="36"/>
        </w:numPr>
        <w:spacing w:after="0" w:line="360" w:lineRule="auto"/>
        <w:ind w:left="450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Challenging:  ______________________________________________________________________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DB15E5" w:rsidRDefault="00031D4F" w:rsidP="00B042D4">
      <w:pPr>
        <w:pStyle w:val="ListParagraph"/>
        <w:numPr>
          <w:ilvl w:val="0"/>
          <w:numId w:val="36"/>
        </w:numPr>
        <w:spacing w:after="0" w:line="360" w:lineRule="auto"/>
        <w:ind w:left="450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Passing Judgment:  _________________________________________________________________</w:t>
      </w:r>
      <w:r>
        <w:rPr>
          <w:rFonts w:ascii="Arial" w:eastAsia="Batang" w:hAnsi="Arial" w:cs="Arial"/>
          <w:sz w:val="20"/>
          <w:szCs w:val="20"/>
        </w:rPr>
        <w:t>________</w:t>
      </w:r>
    </w:p>
    <w:p w:rsidR="00031D4F" w:rsidRPr="00DB15E5" w:rsidRDefault="00031D4F" w:rsidP="00B042D4">
      <w:pPr>
        <w:pStyle w:val="ListParagraph"/>
        <w:numPr>
          <w:ilvl w:val="0"/>
          <w:numId w:val="36"/>
        </w:numPr>
        <w:spacing w:after="0" w:line="240" w:lineRule="auto"/>
        <w:ind w:left="447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Giving harmful advice:  _______________________</w:t>
      </w:r>
      <w:r>
        <w:rPr>
          <w:rFonts w:ascii="Arial" w:eastAsia="Batang" w:hAnsi="Arial" w:cs="Arial"/>
          <w:sz w:val="20"/>
          <w:szCs w:val="20"/>
        </w:rPr>
        <w:t>_________</w:t>
      </w:r>
      <w:r w:rsidRPr="00DB15E5">
        <w:rPr>
          <w:rFonts w:ascii="Arial" w:eastAsia="Batang" w:hAnsi="Arial" w:cs="Arial"/>
          <w:sz w:val="20"/>
          <w:szCs w:val="20"/>
        </w:rPr>
        <w:t>_______________________________________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i/>
          <w:sz w:val="20"/>
          <w:szCs w:val="20"/>
        </w:rPr>
      </w:pPr>
      <w:r>
        <w:rPr>
          <w:rFonts w:ascii="Arial" w:eastAsia="Batang" w:hAnsi="Arial" w:cs="Arial"/>
          <w:i/>
          <w:sz w:val="20"/>
          <w:szCs w:val="20"/>
        </w:rPr>
        <w:t>How You CAN Help…</w:t>
      </w:r>
    </w:p>
    <w:p w:rsidR="00031D4F" w:rsidRPr="00155C3B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Ask them if they are thinking about killing themselves in a caring, but straight forward manner</w:t>
      </w:r>
    </w:p>
    <w:p w:rsidR="00031D4F" w:rsidRPr="00155C3B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Show the individual empathy and compassion</w:t>
      </w:r>
    </w:p>
    <w:p w:rsidR="00031D4F" w:rsidRPr="00155C3B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Actively listen to the person</w:t>
      </w:r>
    </w:p>
    <w:p w:rsidR="00031D4F" w:rsidRPr="00155C3B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Take threats seriously, even if they say they’re joking</w:t>
      </w:r>
    </w:p>
    <w:p w:rsidR="00031D4F" w:rsidRPr="00F53E56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Involve a trusted adult, even if they swear you to secrecy</w:t>
      </w:r>
      <w:r>
        <w:rPr>
          <w:rFonts w:ascii="Arial" w:eastAsia="Batang" w:hAnsi="Arial" w:cs="Arial"/>
          <w:iCs/>
          <w:sz w:val="20"/>
          <w:szCs w:val="20"/>
        </w:rPr>
        <w:t xml:space="preserve"> (p</w:t>
      </w:r>
      <w:r w:rsidRPr="00F53E56">
        <w:rPr>
          <w:rFonts w:ascii="Arial" w:eastAsia="Batang" w:hAnsi="Arial" w:cs="Arial"/>
          <w:iCs/>
          <w:sz w:val="20"/>
          <w:szCs w:val="20"/>
        </w:rPr>
        <w:t xml:space="preserve">arents, teachers*, school counselors*, coaches*, clergy, </w:t>
      </w:r>
      <w:r>
        <w:rPr>
          <w:rFonts w:ascii="Arial" w:eastAsia="Batang" w:hAnsi="Arial" w:cs="Arial"/>
          <w:iCs/>
          <w:sz w:val="20"/>
          <w:szCs w:val="20"/>
        </w:rPr>
        <w:t>healthcare professionals</w:t>
      </w:r>
      <w:r w:rsidRPr="00F53E56">
        <w:rPr>
          <w:rFonts w:ascii="Arial" w:eastAsia="Batang" w:hAnsi="Arial" w:cs="Arial"/>
          <w:iCs/>
          <w:sz w:val="20"/>
          <w:szCs w:val="20"/>
        </w:rPr>
        <w:t xml:space="preserve">*, </w:t>
      </w:r>
      <w:r>
        <w:rPr>
          <w:rFonts w:ascii="Arial" w:eastAsia="Batang" w:hAnsi="Arial" w:cs="Arial"/>
          <w:iCs/>
          <w:sz w:val="20"/>
          <w:szCs w:val="20"/>
        </w:rPr>
        <w:t>hotlines, etc.)</w:t>
      </w:r>
      <w:r w:rsidRPr="00F53E56">
        <w:rPr>
          <w:rFonts w:ascii="Arial" w:eastAsia="Batang" w:hAnsi="Arial" w:cs="Arial"/>
          <w:iCs/>
          <w:sz w:val="20"/>
          <w:szCs w:val="20"/>
        </w:rPr>
        <w:t xml:space="preserve">  </w:t>
      </w:r>
    </w:p>
    <w:p w:rsidR="00031D4F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Do not leave a person who has attempted suicide</w:t>
      </w:r>
      <w:r>
        <w:rPr>
          <w:rFonts w:ascii="Arial" w:eastAsia="Batang" w:hAnsi="Arial" w:cs="Arial"/>
          <w:iCs/>
          <w:sz w:val="20"/>
          <w:szCs w:val="20"/>
        </w:rPr>
        <w:t>; call 911 and stay with them</w:t>
      </w:r>
      <w:r w:rsidRPr="00155C3B">
        <w:rPr>
          <w:rFonts w:ascii="Arial" w:eastAsia="Batang" w:hAnsi="Arial" w:cs="Arial"/>
          <w:iCs/>
          <w:sz w:val="20"/>
          <w:szCs w:val="20"/>
        </w:rPr>
        <w:t xml:space="preserve"> until medical help arrives</w:t>
      </w:r>
    </w:p>
    <w:p w:rsidR="00031D4F" w:rsidRDefault="00031D4F" w:rsidP="00B042D4">
      <w:pPr>
        <w:pStyle w:val="ListParagraph"/>
        <w:numPr>
          <w:ilvl w:val="0"/>
          <w:numId w:val="59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>
        <w:rPr>
          <w:rFonts w:ascii="Arial" w:eastAsia="Batang" w:hAnsi="Arial" w:cs="Arial"/>
          <w:iCs/>
          <w:sz w:val="20"/>
          <w:szCs w:val="20"/>
        </w:rPr>
        <w:t>Utilize available resources:</w:t>
      </w:r>
    </w:p>
    <w:p w:rsidR="00031D4F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>
        <w:rPr>
          <w:rFonts w:ascii="Arial" w:eastAsia="Batang" w:hAnsi="Arial" w:cs="Arial"/>
          <w:iCs/>
          <w:sz w:val="20"/>
          <w:szCs w:val="20"/>
        </w:rPr>
        <w:t>King County Crisis Clinic</w:t>
      </w:r>
      <w:r w:rsidRPr="00F53E56">
        <w:rPr>
          <w:rFonts w:ascii="Arial" w:eastAsia="Batang" w:hAnsi="Arial" w:cs="Arial"/>
          <w:iCs/>
          <w:sz w:val="20"/>
          <w:szCs w:val="20"/>
        </w:rPr>
        <w:t xml:space="preserve"> 1-866-427-4747</w:t>
      </w:r>
    </w:p>
    <w:p w:rsidR="00031D4F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 w:rsidRPr="00F53E56">
        <w:rPr>
          <w:rFonts w:ascii="Arial" w:eastAsia="Batang" w:hAnsi="Arial" w:cs="Arial"/>
          <w:iCs/>
          <w:sz w:val="20"/>
          <w:szCs w:val="20"/>
        </w:rPr>
        <w:t xml:space="preserve">National Suicide Prevention </w:t>
      </w:r>
      <w:r>
        <w:rPr>
          <w:rFonts w:ascii="Arial" w:eastAsia="Batang" w:hAnsi="Arial" w:cs="Arial"/>
          <w:iCs/>
          <w:sz w:val="20"/>
          <w:szCs w:val="20"/>
        </w:rPr>
        <w:t xml:space="preserve">Lifeline </w:t>
      </w:r>
      <w:r w:rsidRPr="00F53E56">
        <w:rPr>
          <w:rFonts w:ascii="Arial" w:eastAsia="Batang" w:hAnsi="Arial" w:cs="Arial"/>
          <w:iCs/>
          <w:sz w:val="20"/>
          <w:szCs w:val="20"/>
        </w:rPr>
        <w:t>1-800-273-TALK</w:t>
      </w:r>
    </w:p>
    <w:p w:rsidR="00031D4F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 w:rsidRPr="00A331A2">
        <w:rPr>
          <w:rFonts w:ascii="Arial" w:eastAsia="Batang" w:hAnsi="Arial" w:cs="Arial"/>
          <w:iCs/>
          <w:sz w:val="20"/>
          <w:szCs w:val="20"/>
        </w:rPr>
        <w:t>1-888-628-9454</w:t>
      </w:r>
    </w:p>
    <w:p w:rsidR="00031D4F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 w:rsidRPr="00A331A2">
        <w:rPr>
          <w:rFonts w:ascii="Arial" w:eastAsia="Batang" w:hAnsi="Arial" w:cs="Arial"/>
          <w:iCs/>
          <w:sz w:val="20"/>
          <w:szCs w:val="20"/>
        </w:rPr>
        <w:t>1-866-4-U-TREVOR</w:t>
      </w:r>
    </w:p>
    <w:p w:rsidR="00031D4F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 w:rsidRPr="00A331A2">
        <w:rPr>
          <w:rFonts w:ascii="Arial" w:eastAsia="Batang" w:hAnsi="Arial" w:cs="Arial"/>
          <w:iCs/>
          <w:sz w:val="20"/>
          <w:szCs w:val="20"/>
        </w:rPr>
        <w:t>www.yspp.org</w:t>
      </w:r>
    </w:p>
    <w:p w:rsidR="00031D4F" w:rsidRPr="00A331A2" w:rsidRDefault="00031D4F" w:rsidP="00B042D4">
      <w:pPr>
        <w:pStyle w:val="ListParagraph"/>
        <w:numPr>
          <w:ilvl w:val="1"/>
          <w:numId w:val="59"/>
        </w:numPr>
        <w:spacing w:after="0" w:line="240" w:lineRule="auto"/>
        <w:ind w:left="900" w:hanging="270"/>
        <w:rPr>
          <w:rFonts w:ascii="Arial" w:eastAsia="Batang" w:hAnsi="Arial" w:cs="Arial"/>
          <w:iCs/>
          <w:sz w:val="20"/>
          <w:szCs w:val="20"/>
        </w:rPr>
      </w:pPr>
      <w:r w:rsidRPr="00A331A2">
        <w:rPr>
          <w:rFonts w:ascii="Arial" w:eastAsia="Batang" w:hAnsi="Arial" w:cs="Arial"/>
          <w:iCs/>
          <w:sz w:val="20"/>
          <w:szCs w:val="20"/>
        </w:rPr>
        <w:t>Teen Link Directory (on the course website)</w:t>
      </w:r>
    </w:p>
    <w:p w:rsidR="00031D4F" w:rsidRPr="00F53E56" w:rsidRDefault="00031D4F" w:rsidP="00031D4F">
      <w:pPr>
        <w:spacing w:after="0" w:line="240" w:lineRule="auto"/>
        <w:rPr>
          <w:rFonts w:ascii="Arial" w:eastAsia="Batang" w:hAnsi="Arial" w:cs="Arial"/>
          <w:i/>
          <w:iCs/>
          <w:sz w:val="20"/>
          <w:szCs w:val="20"/>
        </w:rPr>
      </w:pPr>
      <w:r>
        <w:rPr>
          <w:rFonts w:ascii="Arial" w:eastAsia="Batang" w:hAnsi="Arial" w:cs="Arial"/>
          <w:i/>
          <w:iCs/>
          <w:sz w:val="20"/>
          <w:szCs w:val="20"/>
        </w:rPr>
        <w:t xml:space="preserve">How WE Can Protect </w:t>
      </w:r>
      <w:r w:rsidRPr="00F53E56">
        <w:rPr>
          <w:rFonts w:ascii="Arial" w:eastAsia="Batang" w:hAnsi="Arial" w:cs="Arial"/>
          <w:i/>
          <w:iCs/>
          <w:sz w:val="20"/>
          <w:szCs w:val="20"/>
        </w:rPr>
        <w:t>Against Suicide</w:t>
      </w:r>
      <w:r>
        <w:rPr>
          <w:rFonts w:ascii="Arial" w:eastAsia="Batang" w:hAnsi="Arial" w:cs="Arial"/>
          <w:i/>
          <w:iCs/>
          <w:sz w:val="20"/>
          <w:szCs w:val="20"/>
        </w:rPr>
        <w:t xml:space="preserve"> Ideation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Positive social support; having a sense of belonging, connectedness and safety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Spirituality; having a sense of purpose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Ha</w:t>
      </w:r>
      <w:r>
        <w:rPr>
          <w:rFonts w:ascii="Arial" w:eastAsia="Batang" w:hAnsi="Arial" w:cs="Arial"/>
          <w:iCs/>
          <w:sz w:val="20"/>
          <w:szCs w:val="20"/>
        </w:rPr>
        <w:t xml:space="preserve">ving a sense of responsibility </w:t>
      </w:r>
      <w:r w:rsidRPr="00155C3B">
        <w:rPr>
          <w:rFonts w:ascii="Arial" w:eastAsia="Batang" w:hAnsi="Arial" w:cs="Arial"/>
          <w:iCs/>
          <w:sz w:val="20"/>
          <w:szCs w:val="20"/>
        </w:rPr>
        <w:t>to family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Having pets/animals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Avoiding substance abuse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Focusing on positive self-image &amp; self-esteem for girls and emotional self-discovery for boys</w:t>
      </w:r>
    </w:p>
    <w:p w:rsidR="00031D4F" w:rsidRPr="00155C3B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Teach positive coping strategies and problem-solving skills for life’s challenges and emotions</w:t>
      </w:r>
    </w:p>
    <w:p w:rsidR="00031D4F" w:rsidRPr="00A331A2" w:rsidRDefault="00031D4F" w:rsidP="00B042D4">
      <w:pPr>
        <w:pStyle w:val="ListParagraph"/>
        <w:numPr>
          <w:ilvl w:val="0"/>
          <w:numId w:val="60"/>
        </w:numPr>
        <w:spacing w:after="0" w:line="240" w:lineRule="auto"/>
        <w:ind w:left="450" w:hanging="270"/>
        <w:rPr>
          <w:rFonts w:ascii="Arial" w:eastAsia="Batang" w:hAnsi="Arial" w:cs="Arial"/>
          <w:iCs/>
          <w:sz w:val="20"/>
          <w:szCs w:val="20"/>
        </w:rPr>
      </w:pPr>
      <w:r w:rsidRPr="00155C3B">
        <w:rPr>
          <w:rFonts w:ascii="Arial" w:eastAsia="Batang" w:hAnsi="Arial" w:cs="Arial"/>
          <w:iCs/>
          <w:sz w:val="20"/>
          <w:szCs w:val="20"/>
        </w:rPr>
        <w:t>Effective clinical care/management of mental disorders</w:t>
      </w:r>
    </w:p>
    <w:p w:rsidR="00031D4F" w:rsidRPr="00DB15E5" w:rsidRDefault="00031D4F" w:rsidP="00031D4F">
      <w:pPr>
        <w:spacing w:after="0" w:line="240" w:lineRule="auto"/>
        <w:rPr>
          <w:rFonts w:ascii="Arial" w:eastAsia="Batang" w:hAnsi="Arial" w:cs="Arial"/>
          <w:b/>
          <w:sz w:val="20"/>
          <w:szCs w:val="20"/>
        </w:rPr>
      </w:pPr>
      <w:r w:rsidRPr="00DB15E5">
        <w:rPr>
          <w:rFonts w:ascii="Arial" w:eastAsia="Batang" w:hAnsi="Arial" w:cs="Arial"/>
          <w:b/>
          <w:sz w:val="20"/>
          <w:szCs w:val="20"/>
        </w:rPr>
        <w:t>Clinicians Who Can Help</w:t>
      </w:r>
    </w:p>
    <w:p w:rsidR="00031D4F" w:rsidRDefault="00031D4F" w:rsidP="00B042D4">
      <w:pPr>
        <w:numPr>
          <w:ilvl w:val="0"/>
          <w:numId w:val="36"/>
        </w:numPr>
        <w:spacing w:after="0" w:line="360" w:lineRule="auto"/>
        <w:ind w:left="461" w:hanging="274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Counselors/Therapists</w:t>
      </w:r>
      <w:r w:rsidR="00F9300B">
        <w:rPr>
          <w:rFonts w:ascii="Arial" w:eastAsia="Batang" w:hAnsi="Arial" w:cs="Arial"/>
          <w:sz w:val="20"/>
          <w:szCs w:val="20"/>
        </w:rPr>
        <w:t>—_____________________________________________________________________</w:t>
      </w:r>
    </w:p>
    <w:p w:rsidR="00F9300B" w:rsidRPr="00DB15E5" w:rsidRDefault="00F9300B" w:rsidP="00F9300B">
      <w:pPr>
        <w:spacing w:after="0" w:line="240" w:lineRule="auto"/>
        <w:ind w:left="45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_________________________________________________________________________________________</w:t>
      </w:r>
    </w:p>
    <w:p w:rsidR="00031D4F" w:rsidRPr="001153C2" w:rsidRDefault="00031D4F" w:rsidP="00031D4F">
      <w:pPr>
        <w:spacing w:after="0" w:line="240" w:lineRule="auto"/>
        <w:ind w:left="450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numPr>
          <w:ilvl w:val="0"/>
          <w:numId w:val="36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lastRenderedPageBreak/>
        <w:t>_______________________________—researchers or clinical healthcare providers, typically PhD’s; CANNOT make medical diagnoses; typically not able to prescribe medications</w:t>
      </w:r>
    </w:p>
    <w:p w:rsidR="00031D4F" w:rsidRPr="001153C2" w:rsidRDefault="00031D4F" w:rsidP="00031D4F">
      <w:pPr>
        <w:spacing w:after="0" w:line="240" w:lineRule="auto"/>
        <w:rPr>
          <w:rFonts w:ascii="Arial" w:eastAsia="Batang" w:hAnsi="Arial" w:cs="Arial"/>
          <w:sz w:val="10"/>
          <w:szCs w:val="10"/>
        </w:rPr>
      </w:pPr>
    </w:p>
    <w:p w:rsidR="00031D4F" w:rsidRPr="00DB15E5" w:rsidRDefault="00031D4F" w:rsidP="00B042D4">
      <w:pPr>
        <w:numPr>
          <w:ilvl w:val="0"/>
          <w:numId w:val="36"/>
        </w:numPr>
        <w:spacing w:after="0" w:line="240" w:lineRule="auto"/>
        <w:ind w:left="45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_______________________________—clinical healthcare providers, MD’s; CAN make medical diagnoses, CAN prescribe medications</w:t>
      </w:r>
    </w:p>
    <w:p w:rsidR="00031D4F" w:rsidRPr="00DB15E5" w:rsidRDefault="00031D4F" w:rsidP="00031D4F">
      <w:pPr>
        <w:spacing w:after="0" w:line="240" w:lineRule="auto"/>
        <w:ind w:left="18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 xml:space="preserve">Often, a patient will have a “team” of professionals to help them, including (in addition to the clinicians above): </w:t>
      </w:r>
    </w:p>
    <w:p w:rsidR="00031D4F" w:rsidRPr="00DB15E5" w:rsidRDefault="00F9300B" w:rsidP="00B042D4">
      <w:pPr>
        <w:numPr>
          <w:ilvl w:val="1"/>
          <w:numId w:val="36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DB5312E" wp14:editId="7B2C6F60">
            <wp:simplePos x="0" y="0"/>
            <wp:positionH relativeFrom="column">
              <wp:posOffset>4474845</wp:posOffset>
            </wp:positionH>
            <wp:positionV relativeFrom="paragraph">
              <wp:posOffset>108585</wp:posOffset>
            </wp:positionV>
            <wp:extent cx="2009775" cy="2009775"/>
            <wp:effectExtent l="0" t="0" r="9525" b="9525"/>
            <wp:wrapSquare wrapText="bothSides"/>
            <wp:docPr id="33" name="Picture 33" descr="Mental Illnes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tal Illness: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4F" w:rsidRPr="00DB15E5">
        <w:rPr>
          <w:rFonts w:ascii="Arial" w:eastAsia="Batang" w:hAnsi="Arial" w:cs="Arial"/>
          <w:sz w:val="20"/>
          <w:szCs w:val="20"/>
        </w:rPr>
        <w:t>General practicing doctors</w:t>
      </w:r>
    </w:p>
    <w:p w:rsidR="00031D4F" w:rsidRPr="00DB15E5" w:rsidRDefault="00031D4F" w:rsidP="00B042D4">
      <w:pPr>
        <w:numPr>
          <w:ilvl w:val="1"/>
          <w:numId w:val="36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Dietitians</w:t>
      </w:r>
      <w:r>
        <w:rPr>
          <w:rFonts w:ascii="Arial" w:eastAsia="Batang" w:hAnsi="Arial" w:cs="Arial"/>
          <w:sz w:val="20"/>
          <w:szCs w:val="20"/>
        </w:rPr>
        <w:t>/Nutritionists</w:t>
      </w:r>
      <w:r w:rsidRPr="00DB15E5">
        <w:rPr>
          <w:rFonts w:ascii="Arial" w:eastAsia="Batang" w:hAnsi="Arial" w:cs="Arial"/>
          <w:sz w:val="20"/>
          <w:szCs w:val="20"/>
        </w:rPr>
        <w:t xml:space="preserve"> (eating disorders)</w:t>
      </w:r>
    </w:p>
    <w:p w:rsidR="001A2B5B" w:rsidRPr="003F46E6" w:rsidRDefault="00031D4F" w:rsidP="00B042D4">
      <w:pPr>
        <w:numPr>
          <w:ilvl w:val="1"/>
          <w:numId w:val="36"/>
        </w:numPr>
        <w:spacing w:after="0" w:line="240" w:lineRule="auto"/>
        <w:ind w:left="810" w:hanging="270"/>
        <w:rPr>
          <w:rFonts w:ascii="Arial" w:eastAsia="Batang" w:hAnsi="Arial" w:cs="Arial"/>
          <w:sz w:val="20"/>
          <w:szCs w:val="20"/>
        </w:rPr>
      </w:pPr>
      <w:r w:rsidRPr="00DB15E5">
        <w:rPr>
          <w:rFonts w:ascii="Arial" w:eastAsia="Batang" w:hAnsi="Arial" w:cs="Arial"/>
          <w:sz w:val="20"/>
          <w:szCs w:val="20"/>
        </w:rPr>
        <w:t>Variety of other medical professionals as needed</w:t>
      </w:r>
    </w:p>
    <w:sectPr w:rsidR="001A2B5B" w:rsidRPr="003F46E6" w:rsidSect="00031D4F">
      <w:footerReference w:type="default" r:id="rId27"/>
      <w:pgSz w:w="12240" w:h="15840"/>
      <w:pgMar w:top="720" w:right="720" w:bottom="274" w:left="1080" w:header="720" w:footer="720" w:gutter="0"/>
      <w:pgNumType w:start="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2D4" w:rsidRDefault="00B042D4" w:rsidP="009961BB">
      <w:pPr>
        <w:spacing w:after="0" w:line="240" w:lineRule="auto"/>
      </w:pPr>
      <w:r>
        <w:separator/>
      </w:r>
    </w:p>
  </w:endnote>
  <w:endnote w:type="continuationSeparator" w:id="0">
    <w:p w:rsidR="00B042D4" w:rsidRDefault="00B042D4" w:rsidP="0099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95"/>
      <w:gridCol w:w="1066"/>
      <w:gridCol w:w="4795"/>
    </w:tblGrid>
    <w:tr w:rsidR="009961B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961BB" w:rsidRDefault="009961BB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A403AD" w:rsidRPr="00A403AD">
            <w:rPr>
              <w:rFonts w:asciiTheme="majorHAnsi" w:eastAsiaTheme="majorEastAsia" w:hAnsiTheme="majorHAnsi" w:cstheme="majorBidi"/>
              <w:b/>
              <w:bCs/>
              <w:noProof/>
            </w:rPr>
            <w:t>32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961B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961BB" w:rsidRDefault="009961B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961BB" w:rsidRDefault="009961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2D4" w:rsidRDefault="00B042D4" w:rsidP="009961BB">
      <w:pPr>
        <w:spacing w:after="0" w:line="240" w:lineRule="auto"/>
      </w:pPr>
      <w:r>
        <w:separator/>
      </w:r>
    </w:p>
  </w:footnote>
  <w:footnote w:type="continuationSeparator" w:id="0">
    <w:p w:rsidR="00B042D4" w:rsidRDefault="00B042D4" w:rsidP="00996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8.85pt;height:8.85pt" o:bullet="t">
        <v:imagedata r:id="rId1" o:title="artB962"/>
      </v:shape>
    </w:pict>
  </w:numPicBullet>
  <w:abstractNum w:abstractNumId="0">
    <w:nsid w:val="0043467B"/>
    <w:multiLevelType w:val="hybridMultilevel"/>
    <w:tmpl w:val="23082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55D3C"/>
    <w:multiLevelType w:val="hybridMultilevel"/>
    <w:tmpl w:val="20D4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C3783"/>
    <w:multiLevelType w:val="hybridMultilevel"/>
    <w:tmpl w:val="D9982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561BA"/>
    <w:multiLevelType w:val="hybridMultilevel"/>
    <w:tmpl w:val="B98E2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80572"/>
    <w:multiLevelType w:val="hybridMultilevel"/>
    <w:tmpl w:val="23BC4D0A"/>
    <w:lvl w:ilvl="0" w:tplc="CAF6D72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069D3"/>
    <w:multiLevelType w:val="hybridMultilevel"/>
    <w:tmpl w:val="C0DC4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371B3"/>
    <w:multiLevelType w:val="hybridMultilevel"/>
    <w:tmpl w:val="753616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ECD12B0"/>
    <w:multiLevelType w:val="hybridMultilevel"/>
    <w:tmpl w:val="4AC49D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BC1C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2" w:tplc="ABEAA5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9695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068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3266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8EC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B204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B25B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275323"/>
    <w:multiLevelType w:val="hybridMultilevel"/>
    <w:tmpl w:val="5808BFD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1AF2A70"/>
    <w:multiLevelType w:val="hybridMultilevel"/>
    <w:tmpl w:val="3BC44F10"/>
    <w:lvl w:ilvl="0" w:tplc="24D206B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6B51DA"/>
    <w:multiLevelType w:val="hybridMultilevel"/>
    <w:tmpl w:val="98661C1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05EA0">
      <w:start w:val="201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EAA5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9695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068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3266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8EC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B204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B25B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6A24B8"/>
    <w:multiLevelType w:val="hybridMultilevel"/>
    <w:tmpl w:val="CD40C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7455B21"/>
    <w:multiLevelType w:val="hybridMultilevel"/>
    <w:tmpl w:val="A06E3B2C"/>
    <w:lvl w:ilvl="0" w:tplc="05B67CFA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13">
    <w:nsid w:val="183F5557"/>
    <w:multiLevelType w:val="hybridMultilevel"/>
    <w:tmpl w:val="869230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6E3324">
      <w:start w:val="201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9E0E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6ED2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2CA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8F8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0DC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C838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BE84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57380C"/>
    <w:multiLevelType w:val="hybridMultilevel"/>
    <w:tmpl w:val="D0D2A4D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1D83565E"/>
    <w:multiLevelType w:val="hybridMultilevel"/>
    <w:tmpl w:val="211CB3EA"/>
    <w:lvl w:ilvl="0" w:tplc="8A044B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BC1C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2" w:tplc="AC7484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C8B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986D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2C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6800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1C96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BCE8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ED650D"/>
    <w:multiLevelType w:val="hybridMultilevel"/>
    <w:tmpl w:val="D79ABB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0548CF"/>
    <w:multiLevelType w:val="hybridMultilevel"/>
    <w:tmpl w:val="835E36D6"/>
    <w:lvl w:ilvl="0" w:tplc="E61EA6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b w:val="0"/>
        <w:i w:val="0"/>
      </w:rPr>
    </w:lvl>
    <w:lvl w:ilvl="3" w:tplc="24D206BA">
      <w:start w:val="1"/>
      <w:numFmt w:val="bullet"/>
      <w:lvlText w:val="o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0D0B2D"/>
    <w:multiLevelType w:val="hybridMultilevel"/>
    <w:tmpl w:val="B448D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B41D35"/>
    <w:multiLevelType w:val="hybridMultilevel"/>
    <w:tmpl w:val="84A076EC"/>
    <w:lvl w:ilvl="0" w:tplc="24D206B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7C0522"/>
    <w:multiLevelType w:val="hybridMultilevel"/>
    <w:tmpl w:val="3E989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8D12FD"/>
    <w:multiLevelType w:val="hybridMultilevel"/>
    <w:tmpl w:val="715EAF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BC1C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2" w:tplc="5F84D9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4230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A53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32A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13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8C10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A0D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E81BB6"/>
    <w:multiLevelType w:val="hybridMultilevel"/>
    <w:tmpl w:val="7CE87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EF197F"/>
    <w:multiLevelType w:val="hybridMultilevel"/>
    <w:tmpl w:val="AD90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0266DA"/>
    <w:multiLevelType w:val="hybridMultilevel"/>
    <w:tmpl w:val="22EE7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FE40CA"/>
    <w:multiLevelType w:val="hybridMultilevel"/>
    <w:tmpl w:val="637AAF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BEB3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8C8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058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3CC7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A841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846A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DE71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8849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A0B29C1"/>
    <w:multiLevelType w:val="hybridMultilevel"/>
    <w:tmpl w:val="349240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E224EB"/>
    <w:multiLevelType w:val="hybridMultilevel"/>
    <w:tmpl w:val="AECA2FE8"/>
    <w:lvl w:ilvl="0" w:tplc="933AA6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6614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8AE7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450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E665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FC0A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06D7902"/>
    <w:multiLevelType w:val="hybridMultilevel"/>
    <w:tmpl w:val="AC326A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681BCC">
      <w:start w:val="201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484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C8B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986D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2C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6800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1C96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BCE8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15F3DB7"/>
    <w:multiLevelType w:val="hybridMultilevel"/>
    <w:tmpl w:val="C12C2F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F94D30"/>
    <w:multiLevelType w:val="hybridMultilevel"/>
    <w:tmpl w:val="BA9C7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3472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49B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2034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03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8C62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83F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EA98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BAB0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3090ABE"/>
    <w:multiLevelType w:val="hybridMultilevel"/>
    <w:tmpl w:val="BCEE978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844924">
      <w:start w:val="201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84D9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4230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A53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32A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13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8C10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A0D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3AE6241"/>
    <w:multiLevelType w:val="hybridMultilevel"/>
    <w:tmpl w:val="4A1C63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33EC3268"/>
    <w:multiLevelType w:val="hybridMultilevel"/>
    <w:tmpl w:val="0C7A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DC17B0"/>
    <w:multiLevelType w:val="hybridMultilevel"/>
    <w:tmpl w:val="E1A04176"/>
    <w:lvl w:ilvl="0" w:tplc="2A78A5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BC1C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2" w:tplc="5D9E0E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6ED2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2CA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8F8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0DC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C838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BE84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BF02766"/>
    <w:multiLevelType w:val="hybridMultilevel"/>
    <w:tmpl w:val="556C9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4C0475"/>
    <w:multiLevelType w:val="hybridMultilevel"/>
    <w:tmpl w:val="3356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693708"/>
    <w:multiLevelType w:val="hybridMultilevel"/>
    <w:tmpl w:val="B6927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B222F2"/>
    <w:multiLevelType w:val="hybridMultilevel"/>
    <w:tmpl w:val="B62C6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BC2B0F"/>
    <w:multiLevelType w:val="hybridMultilevel"/>
    <w:tmpl w:val="3EF6D9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49C25F2A"/>
    <w:multiLevelType w:val="hybridMultilevel"/>
    <w:tmpl w:val="28580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14044A"/>
    <w:multiLevelType w:val="hybridMultilevel"/>
    <w:tmpl w:val="D5CA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E83198"/>
    <w:multiLevelType w:val="hybridMultilevel"/>
    <w:tmpl w:val="C4E2B4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E05AD5"/>
    <w:multiLevelType w:val="hybridMultilevel"/>
    <w:tmpl w:val="7DC6888C"/>
    <w:lvl w:ilvl="0" w:tplc="24D206B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EF0B0F"/>
    <w:multiLevelType w:val="hybridMultilevel"/>
    <w:tmpl w:val="EB70B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6D526B"/>
    <w:multiLevelType w:val="hybridMultilevel"/>
    <w:tmpl w:val="DC8A2D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FA28ED"/>
    <w:multiLevelType w:val="hybridMultilevel"/>
    <w:tmpl w:val="983E1F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A30692"/>
    <w:multiLevelType w:val="hybridMultilevel"/>
    <w:tmpl w:val="72C44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1B2409"/>
    <w:multiLevelType w:val="hybridMultilevel"/>
    <w:tmpl w:val="507E4190"/>
    <w:lvl w:ilvl="0" w:tplc="6F2418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BC1C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2" w:tplc="A050AB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6615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821E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4F3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435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F692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184A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64700D4"/>
    <w:multiLevelType w:val="hybridMultilevel"/>
    <w:tmpl w:val="C1240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73F3149"/>
    <w:multiLevelType w:val="hybridMultilevel"/>
    <w:tmpl w:val="E3D8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475426"/>
    <w:multiLevelType w:val="hybridMultilevel"/>
    <w:tmpl w:val="ED94F9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A35090"/>
    <w:multiLevelType w:val="hybridMultilevel"/>
    <w:tmpl w:val="D0E8E0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C52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2F2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2BA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E817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07A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B66E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8201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258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C84618A"/>
    <w:multiLevelType w:val="hybridMultilevel"/>
    <w:tmpl w:val="559EE7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121906"/>
    <w:multiLevelType w:val="hybridMultilevel"/>
    <w:tmpl w:val="598A7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21148AD"/>
    <w:multiLevelType w:val="hybridMultilevel"/>
    <w:tmpl w:val="CA7A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4256E4E"/>
    <w:multiLevelType w:val="hybridMultilevel"/>
    <w:tmpl w:val="5D10C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3B1759"/>
    <w:multiLevelType w:val="hybridMultilevel"/>
    <w:tmpl w:val="B4A47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A3F19C9"/>
    <w:multiLevelType w:val="hybridMultilevel"/>
    <w:tmpl w:val="D320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6877D2"/>
    <w:multiLevelType w:val="hybridMultilevel"/>
    <w:tmpl w:val="116CD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B8451B"/>
    <w:multiLevelType w:val="hybridMultilevel"/>
    <w:tmpl w:val="B9A6B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F2A32E8"/>
    <w:multiLevelType w:val="hybridMultilevel"/>
    <w:tmpl w:val="AA9CB59E"/>
    <w:lvl w:ilvl="0" w:tplc="8BC6A11E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3C0E5F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49"/>
  </w:num>
  <w:num w:numId="3">
    <w:abstractNumId w:val="1"/>
  </w:num>
  <w:num w:numId="4">
    <w:abstractNumId w:val="35"/>
  </w:num>
  <w:num w:numId="5">
    <w:abstractNumId w:val="19"/>
  </w:num>
  <w:num w:numId="6">
    <w:abstractNumId w:val="9"/>
  </w:num>
  <w:num w:numId="7">
    <w:abstractNumId w:val="43"/>
  </w:num>
  <w:num w:numId="8">
    <w:abstractNumId w:val="4"/>
  </w:num>
  <w:num w:numId="9">
    <w:abstractNumId w:val="36"/>
  </w:num>
  <w:num w:numId="10">
    <w:abstractNumId w:val="40"/>
  </w:num>
  <w:num w:numId="11">
    <w:abstractNumId w:val="47"/>
  </w:num>
  <w:num w:numId="12">
    <w:abstractNumId w:val="27"/>
  </w:num>
  <w:num w:numId="13">
    <w:abstractNumId w:val="23"/>
  </w:num>
  <w:num w:numId="14">
    <w:abstractNumId w:val="33"/>
  </w:num>
  <w:num w:numId="15">
    <w:abstractNumId w:val="3"/>
  </w:num>
  <w:num w:numId="16">
    <w:abstractNumId w:val="2"/>
  </w:num>
  <w:num w:numId="17">
    <w:abstractNumId w:val="5"/>
  </w:num>
  <w:num w:numId="18">
    <w:abstractNumId w:val="41"/>
  </w:num>
  <w:num w:numId="19">
    <w:abstractNumId w:val="17"/>
  </w:num>
  <w:num w:numId="20">
    <w:abstractNumId w:val="8"/>
  </w:num>
  <w:num w:numId="21">
    <w:abstractNumId w:val="39"/>
  </w:num>
  <w:num w:numId="22">
    <w:abstractNumId w:val="11"/>
  </w:num>
  <w:num w:numId="23">
    <w:abstractNumId w:val="6"/>
  </w:num>
  <w:num w:numId="24">
    <w:abstractNumId w:val="18"/>
  </w:num>
  <w:num w:numId="25">
    <w:abstractNumId w:val="29"/>
  </w:num>
  <w:num w:numId="26">
    <w:abstractNumId w:val="38"/>
  </w:num>
  <w:num w:numId="27">
    <w:abstractNumId w:val="54"/>
  </w:num>
  <w:num w:numId="28">
    <w:abstractNumId w:val="20"/>
  </w:num>
  <w:num w:numId="29">
    <w:abstractNumId w:val="51"/>
  </w:num>
  <w:num w:numId="30">
    <w:abstractNumId w:val="59"/>
  </w:num>
  <w:num w:numId="31">
    <w:abstractNumId w:val="53"/>
  </w:num>
  <w:num w:numId="32">
    <w:abstractNumId w:val="42"/>
  </w:num>
  <w:num w:numId="33">
    <w:abstractNumId w:val="30"/>
  </w:num>
  <w:num w:numId="34">
    <w:abstractNumId w:val="26"/>
  </w:num>
  <w:num w:numId="35">
    <w:abstractNumId w:val="14"/>
  </w:num>
  <w:num w:numId="36">
    <w:abstractNumId w:val="24"/>
  </w:num>
  <w:num w:numId="37">
    <w:abstractNumId w:val="45"/>
  </w:num>
  <w:num w:numId="38">
    <w:abstractNumId w:val="12"/>
  </w:num>
  <w:num w:numId="39">
    <w:abstractNumId w:val="0"/>
  </w:num>
  <w:num w:numId="40">
    <w:abstractNumId w:val="16"/>
  </w:num>
  <w:num w:numId="41">
    <w:abstractNumId w:val="50"/>
  </w:num>
  <w:num w:numId="42">
    <w:abstractNumId w:val="44"/>
  </w:num>
  <w:num w:numId="43">
    <w:abstractNumId w:val="58"/>
  </w:num>
  <w:num w:numId="44">
    <w:abstractNumId w:val="61"/>
  </w:num>
  <w:num w:numId="45">
    <w:abstractNumId w:val="10"/>
  </w:num>
  <w:num w:numId="46">
    <w:abstractNumId w:val="31"/>
  </w:num>
  <w:num w:numId="47">
    <w:abstractNumId w:val="56"/>
  </w:num>
  <w:num w:numId="48">
    <w:abstractNumId w:val="52"/>
  </w:num>
  <w:num w:numId="49">
    <w:abstractNumId w:val="25"/>
  </w:num>
  <w:num w:numId="50">
    <w:abstractNumId w:val="28"/>
  </w:num>
  <w:num w:numId="51">
    <w:abstractNumId w:val="15"/>
  </w:num>
  <w:num w:numId="52">
    <w:abstractNumId w:val="7"/>
  </w:num>
  <w:num w:numId="53">
    <w:abstractNumId w:val="48"/>
  </w:num>
  <w:num w:numId="54">
    <w:abstractNumId w:val="46"/>
  </w:num>
  <w:num w:numId="55">
    <w:abstractNumId w:val="21"/>
  </w:num>
  <w:num w:numId="56">
    <w:abstractNumId w:val="34"/>
  </w:num>
  <w:num w:numId="57">
    <w:abstractNumId w:val="13"/>
  </w:num>
  <w:num w:numId="58">
    <w:abstractNumId w:val="57"/>
  </w:num>
  <w:num w:numId="59">
    <w:abstractNumId w:val="22"/>
  </w:num>
  <w:num w:numId="60">
    <w:abstractNumId w:val="37"/>
  </w:num>
  <w:num w:numId="61">
    <w:abstractNumId w:val="55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BB"/>
    <w:rsid w:val="00031D4F"/>
    <w:rsid w:val="000F3369"/>
    <w:rsid w:val="001A2B5B"/>
    <w:rsid w:val="00226F9D"/>
    <w:rsid w:val="002612C1"/>
    <w:rsid w:val="00360FC2"/>
    <w:rsid w:val="003F3199"/>
    <w:rsid w:val="003F46E6"/>
    <w:rsid w:val="004356A9"/>
    <w:rsid w:val="004F2102"/>
    <w:rsid w:val="006D0329"/>
    <w:rsid w:val="00833C15"/>
    <w:rsid w:val="009961BB"/>
    <w:rsid w:val="00A403AD"/>
    <w:rsid w:val="00B042D4"/>
    <w:rsid w:val="00BF677D"/>
    <w:rsid w:val="00C20A1F"/>
    <w:rsid w:val="00DA2594"/>
    <w:rsid w:val="00F9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930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930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3418</Words>
  <Characters>19484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T. Reed, MEd, LAT, ATC</dc:creator>
  <cp:lastModifiedBy>Cheryl T. Reed, MEd, LAT, ATC</cp:lastModifiedBy>
  <cp:revision>2</cp:revision>
  <dcterms:created xsi:type="dcterms:W3CDTF">2020-05-25T23:34:00Z</dcterms:created>
  <dcterms:modified xsi:type="dcterms:W3CDTF">2020-05-25T23:34:00Z</dcterms:modified>
</cp:coreProperties>
</file>