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11" w:rsidRPr="00B52D53" w:rsidRDefault="00051A11">
      <w:pPr>
        <w:jc w:val="center"/>
        <w:rPr>
          <w:rFonts w:ascii="Arial" w:hAnsi="Arial" w:cs="Arial"/>
          <w:sz w:val="36"/>
          <w:szCs w:val="36"/>
        </w:rPr>
      </w:pPr>
      <w:r w:rsidRPr="00B52D53">
        <w:rPr>
          <w:rFonts w:ascii="Arial" w:hAnsi="Arial" w:cs="Arial"/>
          <w:sz w:val="36"/>
          <w:szCs w:val="36"/>
        </w:rPr>
        <w:t>S</w:t>
      </w:r>
      <w:r w:rsidR="003F4839" w:rsidRPr="00B52D53">
        <w:rPr>
          <w:rFonts w:ascii="Arial" w:hAnsi="Arial" w:cs="Arial"/>
          <w:sz w:val="36"/>
          <w:szCs w:val="36"/>
        </w:rPr>
        <w:t xml:space="preserve"> </w:t>
      </w:r>
      <w:r w:rsidRPr="00B52D53">
        <w:rPr>
          <w:rFonts w:ascii="Arial" w:hAnsi="Arial" w:cs="Arial"/>
          <w:sz w:val="36"/>
          <w:szCs w:val="36"/>
        </w:rPr>
        <w:t>k</w:t>
      </w:r>
      <w:r w:rsidR="003F4839" w:rsidRPr="00B52D53">
        <w:rPr>
          <w:rFonts w:ascii="Arial" w:hAnsi="Arial" w:cs="Arial"/>
          <w:sz w:val="36"/>
          <w:szCs w:val="36"/>
        </w:rPr>
        <w:t xml:space="preserve"> </w:t>
      </w:r>
      <w:r w:rsidRPr="00B52D53">
        <w:rPr>
          <w:rFonts w:ascii="Arial" w:hAnsi="Arial" w:cs="Arial"/>
          <w:sz w:val="36"/>
          <w:szCs w:val="36"/>
        </w:rPr>
        <w:t>y</w:t>
      </w:r>
      <w:r w:rsidR="003F4839" w:rsidRPr="00B52D53">
        <w:rPr>
          <w:rFonts w:ascii="Arial" w:hAnsi="Arial" w:cs="Arial"/>
          <w:sz w:val="36"/>
          <w:szCs w:val="36"/>
        </w:rPr>
        <w:t xml:space="preserve"> </w:t>
      </w:r>
      <w:r w:rsidRPr="00B52D53">
        <w:rPr>
          <w:rFonts w:ascii="Arial" w:hAnsi="Arial" w:cs="Arial"/>
          <w:sz w:val="36"/>
          <w:szCs w:val="36"/>
        </w:rPr>
        <w:t>l</w:t>
      </w:r>
      <w:r w:rsidR="003F4839" w:rsidRPr="00B52D53">
        <w:rPr>
          <w:rFonts w:ascii="Arial" w:hAnsi="Arial" w:cs="Arial"/>
          <w:sz w:val="36"/>
          <w:szCs w:val="36"/>
        </w:rPr>
        <w:t xml:space="preserve"> i </w:t>
      </w:r>
      <w:r w:rsidRPr="00B52D53">
        <w:rPr>
          <w:rFonts w:ascii="Arial" w:hAnsi="Arial" w:cs="Arial"/>
          <w:sz w:val="36"/>
          <w:szCs w:val="36"/>
        </w:rPr>
        <w:t>n</w:t>
      </w:r>
      <w:r w:rsidR="003F4839" w:rsidRPr="00B52D53">
        <w:rPr>
          <w:rFonts w:ascii="Arial" w:hAnsi="Arial" w:cs="Arial"/>
          <w:sz w:val="36"/>
          <w:szCs w:val="36"/>
        </w:rPr>
        <w:t xml:space="preserve"> </w:t>
      </w:r>
      <w:proofErr w:type="gramStart"/>
      <w:r w:rsidRPr="00B52D53">
        <w:rPr>
          <w:rFonts w:ascii="Arial" w:hAnsi="Arial" w:cs="Arial"/>
          <w:sz w:val="36"/>
          <w:szCs w:val="36"/>
        </w:rPr>
        <w:t>e</w:t>
      </w:r>
      <w:r w:rsidR="003F4839" w:rsidRPr="00B52D53">
        <w:rPr>
          <w:rFonts w:ascii="Arial" w:hAnsi="Arial" w:cs="Arial"/>
          <w:sz w:val="36"/>
          <w:szCs w:val="36"/>
        </w:rPr>
        <w:t xml:space="preserve"> </w:t>
      </w:r>
      <w:r w:rsidRPr="00B52D53">
        <w:rPr>
          <w:rFonts w:ascii="Arial" w:hAnsi="Arial" w:cs="Arial"/>
          <w:sz w:val="36"/>
          <w:szCs w:val="36"/>
        </w:rPr>
        <w:t xml:space="preserve"> H</w:t>
      </w:r>
      <w:proofErr w:type="gramEnd"/>
      <w:r w:rsidR="003F4839" w:rsidRPr="00B52D53">
        <w:rPr>
          <w:rFonts w:ascii="Arial" w:hAnsi="Arial" w:cs="Arial"/>
          <w:sz w:val="36"/>
          <w:szCs w:val="36"/>
        </w:rPr>
        <w:t xml:space="preserve"> i </w:t>
      </w:r>
      <w:r w:rsidRPr="00B52D53">
        <w:rPr>
          <w:rFonts w:ascii="Arial" w:hAnsi="Arial" w:cs="Arial"/>
          <w:sz w:val="36"/>
          <w:szCs w:val="36"/>
        </w:rPr>
        <w:t>g</w:t>
      </w:r>
      <w:r w:rsidR="003F4839" w:rsidRPr="00B52D53">
        <w:rPr>
          <w:rFonts w:ascii="Arial" w:hAnsi="Arial" w:cs="Arial"/>
          <w:sz w:val="36"/>
          <w:szCs w:val="36"/>
        </w:rPr>
        <w:t xml:space="preserve"> </w:t>
      </w:r>
      <w:r w:rsidRPr="00B52D53">
        <w:rPr>
          <w:rFonts w:ascii="Arial" w:hAnsi="Arial" w:cs="Arial"/>
          <w:sz w:val="36"/>
          <w:szCs w:val="36"/>
        </w:rPr>
        <w:t>h</w:t>
      </w:r>
      <w:r w:rsidR="003F4839" w:rsidRPr="00B52D53">
        <w:rPr>
          <w:rFonts w:ascii="Arial" w:hAnsi="Arial" w:cs="Arial"/>
          <w:sz w:val="36"/>
          <w:szCs w:val="36"/>
        </w:rPr>
        <w:t xml:space="preserve"> </w:t>
      </w:r>
      <w:r w:rsidRPr="00B52D53">
        <w:rPr>
          <w:rFonts w:ascii="Arial" w:hAnsi="Arial" w:cs="Arial"/>
          <w:sz w:val="36"/>
          <w:szCs w:val="36"/>
        </w:rPr>
        <w:t xml:space="preserve"> S</w:t>
      </w:r>
      <w:r w:rsidR="003F4839" w:rsidRPr="00B52D53">
        <w:rPr>
          <w:rFonts w:ascii="Arial" w:hAnsi="Arial" w:cs="Arial"/>
          <w:sz w:val="36"/>
          <w:szCs w:val="36"/>
        </w:rPr>
        <w:t xml:space="preserve"> </w:t>
      </w:r>
      <w:r w:rsidRPr="00B52D53">
        <w:rPr>
          <w:rFonts w:ascii="Arial" w:hAnsi="Arial" w:cs="Arial"/>
          <w:sz w:val="36"/>
          <w:szCs w:val="36"/>
        </w:rPr>
        <w:t>c</w:t>
      </w:r>
      <w:r w:rsidR="003F4839" w:rsidRPr="00B52D53">
        <w:rPr>
          <w:rFonts w:ascii="Arial" w:hAnsi="Arial" w:cs="Arial"/>
          <w:sz w:val="36"/>
          <w:szCs w:val="36"/>
        </w:rPr>
        <w:t xml:space="preserve"> </w:t>
      </w:r>
      <w:r w:rsidRPr="00B52D53">
        <w:rPr>
          <w:rFonts w:ascii="Arial" w:hAnsi="Arial" w:cs="Arial"/>
          <w:sz w:val="36"/>
          <w:szCs w:val="36"/>
        </w:rPr>
        <w:t>h</w:t>
      </w:r>
      <w:r w:rsidR="003F4839" w:rsidRPr="00B52D53">
        <w:rPr>
          <w:rFonts w:ascii="Arial" w:hAnsi="Arial" w:cs="Arial"/>
          <w:sz w:val="36"/>
          <w:szCs w:val="36"/>
        </w:rPr>
        <w:t xml:space="preserve"> </w:t>
      </w:r>
      <w:r w:rsidRPr="00B52D53">
        <w:rPr>
          <w:rFonts w:ascii="Arial" w:hAnsi="Arial" w:cs="Arial"/>
          <w:sz w:val="36"/>
          <w:szCs w:val="36"/>
        </w:rPr>
        <w:t>o</w:t>
      </w:r>
      <w:r w:rsidR="003F4839" w:rsidRPr="00B52D53">
        <w:rPr>
          <w:rFonts w:ascii="Arial" w:hAnsi="Arial" w:cs="Arial"/>
          <w:sz w:val="36"/>
          <w:szCs w:val="36"/>
        </w:rPr>
        <w:t xml:space="preserve"> </w:t>
      </w:r>
      <w:r w:rsidRPr="00B52D53">
        <w:rPr>
          <w:rFonts w:ascii="Arial" w:hAnsi="Arial" w:cs="Arial"/>
          <w:sz w:val="36"/>
          <w:szCs w:val="36"/>
        </w:rPr>
        <w:t>o</w:t>
      </w:r>
      <w:r w:rsidR="003F4839" w:rsidRPr="00B52D53">
        <w:rPr>
          <w:rFonts w:ascii="Arial" w:hAnsi="Arial" w:cs="Arial"/>
          <w:sz w:val="36"/>
          <w:szCs w:val="36"/>
        </w:rPr>
        <w:t xml:space="preserve"> </w:t>
      </w:r>
      <w:r w:rsidRPr="00B52D53">
        <w:rPr>
          <w:rFonts w:ascii="Arial" w:hAnsi="Arial" w:cs="Arial"/>
          <w:sz w:val="36"/>
          <w:szCs w:val="36"/>
        </w:rPr>
        <w:t>l</w:t>
      </w:r>
    </w:p>
    <w:p w:rsidR="000C49C9" w:rsidRDefault="006E0D82" w:rsidP="00856A65">
      <w:pPr>
        <w:jc w:val="center"/>
        <w:rPr>
          <w:rFonts w:ascii="Arial" w:hAnsi="Arial" w:cs="Arial"/>
          <w:color w:val="00B050"/>
          <w:sz w:val="48"/>
          <w:szCs w:val="48"/>
        </w:rPr>
      </w:pPr>
      <w:r>
        <w:rPr>
          <w:rFonts w:ascii="Arial" w:hAnsi="Arial" w:cs="Arial"/>
          <w:color w:val="00B050"/>
          <w:sz w:val="48"/>
          <w:szCs w:val="48"/>
        </w:rPr>
        <w:t>Sports Medicine</w:t>
      </w:r>
      <w:r w:rsidR="00CC5AD6">
        <w:rPr>
          <w:rFonts w:ascii="Arial" w:hAnsi="Arial" w:cs="Arial"/>
          <w:color w:val="00B050"/>
          <w:sz w:val="48"/>
          <w:szCs w:val="48"/>
        </w:rPr>
        <w:t xml:space="preserve"> I</w:t>
      </w:r>
      <w:r w:rsidR="00620FAA" w:rsidRPr="00B52D53">
        <w:rPr>
          <w:rFonts w:ascii="Arial" w:hAnsi="Arial" w:cs="Arial"/>
          <w:color w:val="00B050"/>
          <w:sz w:val="48"/>
          <w:szCs w:val="48"/>
        </w:rPr>
        <w:t xml:space="preserve"> &amp; Athletic Training</w:t>
      </w:r>
    </w:p>
    <w:p w:rsidR="00CC5AD6" w:rsidRPr="00CC5AD6" w:rsidRDefault="00CC5AD6" w:rsidP="00856A65">
      <w:pPr>
        <w:jc w:val="center"/>
        <w:rPr>
          <w:rFonts w:ascii="Arial" w:hAnsi="Arial" w:cs="Arial"/>
          <w:sz w:val="20"/>
          <w:szCs w:val="20"/>
        </w:rPr>
      </w:pPr>
      <w:r>
        <w:rPr>
          <w:rFonts w:ascii="Arial" w:hAnsi="Arial" w:cs="Arial"/>
          <w:sz w:val="20"/>
          <w:szCs w:val="20"/>
        </w:rPr>
        <w:t>U</w:t>
      </w:r>
      <w:r w:rsidR="00B32BC0">
        <w:rPr>
          <w:rFonts w:ascii="Arial" w:hAnsi="Arial" w:cs="Arial"/>
          <w:sz w:val="20"/>
          <w:szCs w:val="20"/>
        </w:rPr>
        <w:t>pdated for the 2016-2017</w:t>
      </w:r>
      <w:r w:rsidRPr="00CC5AD6">
        <w:rPr>
          <w:rFonts w:ascii="Arial" w:hAnsi="Arial" w:cs="Arial"/>
          <w:sz w:val="20"/>
          <w:szCs w:val="20"/>
        </w:rPr>
        <w:t xml:space="preserve"> school year</w:t>
      </w:r>
    </w:p>
    <w:p w:rsidR="00856A65" w:rsidRPr="00FC066C" w:rsidRDefault="00856A65" w:rsidP="00856A65">
      <w:pPr>
        <w:jc w:val="center"/>
        <w:rPr>
          <w:rFonts w:ascii="Arial" w:hAnsi="Arial" w:cs="Arial"/>
          <w:sz w:val="16"/>
          <w:szCs w:val="16"/>
        </w:rPr>
      </w:pPr>
    </w:p>
    <w:p w:rsidR="00051A11" w:rsidRDefault="00051A11">
      <w:pPr>
        <w:rPr>
          <w:rFonts w:ascii="Arial" w:hAnsi="Arial" w:cs="Arial"/>
          <w:sz w:val="28"/>
          <w:szCs w:val="28"/>
        </w:rPr>
      </w:pPr>
      <w:r>
        <w:rPr>
          <w:rFonts w:ascii="Arial" w:hAnsi="Arial" w:cs="Arial"/>
          <w:sz w:val="28"/>
          <w:szCs w:val="28"/>
        </w:rPr>
        <w:t xml:space="preserve">Instructor:  </w:t>
      </w:r>
      <w:r>
        <w:rPr>
          <w:rFonts w:ascii="Arial" w:hAnsi="Arial" w:cs="Arial"/>
        </w:rPr>
        <w:t>M</w:t>
      </w:r>
      <w:r w:rsidR="00646C0B">
        <w:rPr>
          <w:rFonts w:ascii="Arial" w:hAnsi="Arial" w:cs="Arial"/>
        </w:rPr>
        <w:t xml:space="preserve">rs. </w:t>
      </w:r>
      <w:r w:rsidR="000C49C9">
        <w:rPr>
          <w:rFonts w:ascii="Arial" w:hAnsi="Arial" w:cs="Arial"/>
        </w:rPr>
        <w:t xml:space="preserve">Cheryl T. </w:t>
      </w:r>
      <w:r w:rsidR="00646C0B">
        <w:rPr>
          <w:rFonts w:ascii="Arial" w:hAnsi="Arial" w:cs="Arial"/>
        </w:rPr>
        <w:t>Reed</w:t>
      </w:r>
      <w:r w:rsidR="000C49C9">
        <w:rPr>
          <w:rFonts w:ascii="Arial" w:hAnsi="Arial" w:cs="Arial"/>
        </w:rPr>
        <w:t xml:space="preserve">, MEd, </w:t>
      </w:r>
      <w:r w:rsidR="00921F1F">
        <w:rPr>
          <w:rFonts w:ascii="Arial" w:hAnsi="Arial" w:cs="Arial"/>
        </w:rPr>
        <w:t xml:space="preserve">NBCT, </w:t>
      </w:r>
      <w:r w:rsidR="000C49C9">
        <w:rPr>
          <w:rFonts w:ascii="Arial" w:hAnsi="Arial" w:cs="Arial"/>
        </w:rPr>
        <w:t>ATC</w:t>
      </w:r>
      <w:r w:rsidR="005F320B">
        <w:rPr>
          <w:rFonts w:ascii="Arial" w:hAnsi="Arial" w:cs="Arial"/>
        </w:rPr>
        <w:t>/L</w:t>
      </w:r>
      <w:r w:rsidR="00FC066C">
        <w:rPr>
          <w:rFonts w:ascii="Arial" w:hAnsi="Arial" w:cs="Arial"/>
        </w:rPr>
        <w:t xml:space="preserve">         </w:t>
      </w:r>
      <w:r w:rsidR="00FC066C" w:rsidRPr="00CC5AD6">
        <w:rPr>
          <w:rFonts w:ascii="Century Gothic" w:hAnsi="Century Gothic" w:cs="Arial"/>
          <w:b/>
          <w:color w:val="FF0000"/>
          <w:sz w:val="32"/>
        </w:rPr>
        <w:t>DO NOT PRINT</w:t>
      </w:r>
      <w:r w:rsidR="00CC5AD6" w:rsidRPr="00CC5AD6">
        <w:rPr>
          <w:rFonts w:ascii="Century Gothic" w:hAnsi="Century Gothic" w:cs="Arial"/>
          <w:b/>
          <w:color w:val="FF0000"/>
          <w:sz w:val="32"/>
        </w:rPr>
        <w:t xml:space="preserve"> OFF SYLLABUS</w:t>
      </w:r>
      <w:r w:rsidR="00494ED8">
        <w:rPr>
          <w:rFonts w:ascii="Century Gothic" w:hAnsi="Century Gothic" w:cs="Arial"/>
          <w:b/>
          <w:color w:val="FF0000"/>
          <w:sz w:val="32"/>
        </w:rPr>
        <w:t>!</w:t>
      </w:r>
    </w:p>
    <w:p w:rsidR="00051A11" w:rsidRDefault="00051A11">
      <w:pPr>
        <w:rPr>
          <w:rFonts w:ascii="Arial" w:hAnsi="Arial" w:cs="Arial"/>
          <w:sz w:val="28"/>
          <w:szCs w:val="28"/>
        </w:rPr>
      </w:pPr>
      <w:r>
        <w:rPr>
          <w:rFonts w:ascii="Arial" w:hAnsi="Arial" w:cs="Arial"/>
          <w:sz w:val="28"/>
          <w:szCs w:val="28"/>
        </w:rPr>
        <w:t xml:space="preserve">Office Hours:  </w:t>
      </w:r>
      <w:r w:rsidR="00A22CAA">
        <w:rPr>
          <w:rFonts w:ascii="Arial" w:hAnsi="Arial" w:cs="Arial"/>
        </w:rPr>
        <w:t>Before</w:t>
      </w:r>
      <w:r>
        <w:rPr>
          <w:rFonts w:ascii="Arial" w:hAnsi="Arial" w:cs="Arial"/>
        </w:rPr>
        <w:t xml:space="preserve"> </w:t>
      </w:r>
      <w:r w:rsidR="00725636">
        <w:rPr>
          <w:rFonts w:ascii="Arial" w:hAnsi="Arial" w:cs="Arial"/>
        </w:rPr>
        <w:t xml:space="preserve">and/or </w:t>
      </w:r>
      <w:r w:rsidR="00494ED8">
        <w:rPr>
          <w:rFonts w:ascii="Arial" w:hAnsi="Arial" w:cs="Arial"/>
        </w:rPr>
        <w:t>after school</w:t>
      </w:r>
    </w:p>
    <w:p w:rsidR="00403B4F" w:rsidRDefault="00403B4F">
      <w:pPr>
        <w:rPr>
          <w:rFonts w:ascii="Arial" w:hAnsi="Arial" w:cs="Arial"/>
          <w:sz w:val="28"/>
          <w:szCs w:val="28"/>
        </w:rPr>
      </w:pPr>
      <w:r>
        <w:rPr>
          <w:rFonts w:ascii="Arial" w:hAnsi="Arial" w:cs="Arial"/>
          <w:sz w:val="28"/>
          <w:szCs w:val="28"/>
        </w:rPr>
        <w:t xml:space="preserve">Office Location:  </w:t>
      </w:r>
      <w:r>
        <w:rPr>
          <w:rFonts w:ascii="Arial" w:hAnsi="Arial" w:cs="Arial"/>
        </w:rPr>
        <w:t>Classroom 1306</w:t>
      </w:r>
    </w:p>
    <w:p w:rsidR="00051A11" w:rsidRDefault="00051A11">
      <w:pPr>
        <w:rPr>
          <w:rFonts w:ascii="Arial" w:hAnsi="Arial" w:cs="Arial"/>
        </w:rPr>
      </w:pPr>
      <w:r>
        <w:rPr>
          <w:rFonts w:ascii="Arial" w:hAnsi="Arial" w:cs="Arial"/>
          <w:sz w:val="28"/>
          <w:szCs w:val="28"/>
        </w:rPr>
        <w:t>E-mail</w:t>
      </w:r>
      <w:r w:rsidRPr="00494ED8">
        <w:rPr>
          <w:rFonts w:ascii="Arial" w:hAnsi="Arial" w:cs="Arial"/>
          <w:sz w:val="28"/>
          <w:szCs w:val="28"/>
        </w:rPr>
        <w:t xml:space="preserve">:  </w:t>
      </w:r>
      <w:hyperlink r:id="rId7" w:history="1">
        <w:r w:rsidR="00392659" w:rsidRPr="00494ED8">
          <w:rPr>
            <w:rStyle w:val="Hyperlink"/>
            <w:rFonts w:ascii="Arial" w:hAnsi="Arial" w:cs="Arial"/>
            <w:u w:val="none"/>
          </w:rPr>
          <w:t>reedc@issaquah.wednet.edu</w:t>
        </w:r>
      </w:hyperlink>
    </w:p>
    <w:p w:rsidR="00051A11" w:rsidRPr="00956D29" w:rsidRDefault="00051A11">
      <w:pPr>
        <w:rPr>
          <w:rFonts w:ascii="Arial" w:hAnsi="Arial" w:cs="Arial"/>
        </w:rPr>
      </w:pPr>
      <w:r w:rsidRPr="00956D29">
        <w:rPr>
          <w:rFonts w:ascii="Arial" w:hAnsi="Arial" w:cs="Arial"/>
          <w:sz w:val="28"/>
        </w:rPr>
        <w:t>Phone:</w:t>
      </w:r>
      <w:r w:rsidR="00403B4F">
        <w:rPr>
          <w:rFonts w:ascii="Arial" w:hAnsi="Arial" w:cs="Arial"/>
        </w:rPr>
        <w:t xml:space="preserve">  Email is the preferred method of communication</w:t>
      </w:r>
    </w:p>
    <w:p w:rsidR="00392659" w:rsidRDefault="00392659">
      <w:pPr>
        <w:rPr>
          <w:rFonts w:ascii="Arial" w:hAnsi="Arial" w:cs="Arial"/>
        </w:rPr>
      </w:pPr>
      <w:r w:rsidRPr="00956D29">
        <w:rPr>
          <w:rFonts w:ascii="Arial" w:hAnsi="Arial" w:cs="Arial"/>
          <w:sz w:val="28"/>
          <w:szCs w:val="28"/>
        </w:rPr>
        <w:t>Class Website:</w:t>
      </w:r>
      <w:r>
        <w:rPr>
          <w:rFonts w:ascii="Arial" w:hAnsi="Arial" w:cs="Arial"/>
        </w:rPr>
        <w:t xml:space="preserve">  </w:t>
      </w:r>
      <w:hyperlink r:id="rId8" w:history="1">
        <w:r w:rsidR="00A22CAA" w:rsidRPr="00494ED8">
          <w:rPr>
            <w:rStyle w:val="Hyperlink"/>
            <w:rFonts w:ascii="Arial" w:hAnsi="Arial" w:cs="Arial"/>
            <w:u w:val="none"/>
          </w:rPr>
          <w:t>www.mrsreedsclass.weebly.com</w:t>
        </w:r>
      </w:hyperlink>
      <w:r w:rsidR="00725636" w:rsidRPr="00494ED8">
        <w:rPr>
          <w:rFonts w:ascii="Arial" w:hAnsi="Arial" w:cs="Arial"/>
        </w:rPr>
        <w:t xml:space="preserve"> </w:t>
      </w:r>
      <w:r w:rsidR="00C14E81">
        <w:rPr>
          <w:rFonts w:ascii="Arial" w:hAnsi="Arial" w:cs="Arial"/>
        </w:rPr>
        <w:t xml:space="preserve">(accessible through </w:t>
      </w:r>
      <w:hyperlink r:id="rId9" w:history="1">
        <w:r w:rsidR="00C14E81" w:rsidRPr="000F2C5F">
          <w:rPr>
            <w:rStyle w:val="Hyperlink"/>
            <w:rFonts w:ascii="Arial" w:hAnsi="Arial" w:cs="Arial"/>
            <w:u w:val="none"/>
          </w:rPr>
          <w:t>Skyline’s website</w:t>
        </w:r>
      </w:hyperlink>
      <w:r w:rsidR="00C14E81">
        <w:rPr>
          <w:rFonts w:ascii="Arial" w:hAnsi="Arial" w:cs="Arial"/>
        </w:rPr>
        <w:t>)</w:t>
      </w:r>
    </w:p>
    <w:p w:rsidR="00051A11" w:rsidRDefault="00921F1F" w:rsidP="00921F1F">
      <w:pPr>
        <w:rPr>
          <w:rFonts w:ascii="Arial" w:hAnsi="Arial" w:cs="Arial"/>
        </w:rPr>
      </w:pPr>
      <w:r>
        <w:rPr>
          <w:rFonts w:ascii="Arial" w:hAnsi="Arial" w:cs="Arial"/>
          <w:sz w:val="28"/>
          <w:szCs w:val="28"/>
        </w:rPr>
        <w:t>Course</w:t>
      </w:r>
      <w:r w:rsidR="00956D29" w:rsidRPr="00956D29">
        <w:rPr>
          <w:rFonts w:ascii="Arial" w:hAnsi="Arial" w:cs="Arial"/>
          <w:sz w:val="28"/>
          <w:szCs w:val="28"/>
        </w:rPr>
        <w:t xml:space="preserve"> Fee:</w:t>
      </w:r>
      <w:r w:rsidR="00956D29">
        <w:rPr>
          <w:rFonts w:ascii="Arial" w:hAnsi="Arial" w:cs="Arial"/>
        </w:rPr>
        <w:t xml:space="preserve">  </w:t>
      </w:r>
      <w:r w:rsidR="009166F8">
        <w:rPr>
          <w:rFonts w:ascii="Arial" w:hAnsi="Arial" w:cs="Arial"/>
        </w:rPr>
        <w:t>$12.00</w:t>
      </w:r>
      <w:r w:rsidR="00956D29" w:rsidRPr="00976846">
        <w:rPr>
          <w:rFonts w:ascii="Arial" w:hAnsi="Arial" w:cs="Arial"/>
        </w:rPr>
        <w:t xml:space="preserve"> paid </w:t>
      </w:r>
      <w:r w:rsidR="00976846" w:rsidRPr="00976846">
        <w:rPr>
          <w:rFonts w:ascii="Arial" w:hAnsi="Arial" w:cs="Arial"/>
        </w:rPr>
        <w:t xml:space="preserve">on-line or </w:t>
      </w:r>
      <w:r w:rsidR="00956D29" w:rsidRPr="00976846">
        <w:rPr>
          <w:rFonts w:ascii="Arial" w:hAnsi="Arial" w:cs="Arial"/>
        </w:rPr>
        <w:t>to the bookkeeper</w:t>
      </w:r>
      <w:r w:rsidRPr="00976846">
        <w:rPr>
          <w:rFonts w:ascii="Arial" w:hAnsi="Arial" w:cs="Arial"/>
        </w:rPr>
        <w:t xml:space="preserve">. </w:t>
      </w:r>
      <w:r w:rsidR="00956D29" w:rsidRPr="00976846">
        <w:rPr>
          <w:rFonts w:ascii="Arial" w:hAnsi="Arial" w:cs="Arial"/>
        </w:rPr>
        <w:t xml:space="preserve"> </w:t>
      </w:r>
      <w:proofErr w:type="gramStart"/>
      <w:r w:rsidR="00956D29">
        <w:rPr>
          <w:rFonts w:ascii="Arial" w:hAnsi="Arial" w:cs="Arial"/>
        </w:rPr>
        <w:t>Checks payable to SHS.</w:t>
      </w:r>
      <w:proofErr w:type="gramEnd"/>
    </w:p>
    <w:p w:rsidR="00956D29" w:rsidRPr="00921F1F" w:rsidRDefault="00956D29">
      <w:pPr>
        <w:rPr>
          <w:rFonts w:ascii="Arial" w:hAnsi="Arial" w:cs="Arial"/>
          <w:sz w:val="16"/>
        </w:rPr>
      </w:pPr>
    </w:p>
    <w:p w:rsidR="00051A11" w:rsidRPr="00367206" w:rsidRDefault="00051A11">
      <w:pPr>
        <w:rPr>
          <w:rFonts w:ascii="Arial" w:hAnsi="Arial" w:cs="Arial"/>
          <w:color w:val="00B050"/>
          <w:sz w:val="28"/>
          <w:szCs w:val="28"/>
        </w:rPr>
      </w:pPr>
      <w:r w:rsidRPr="00367206">
        <w:rPr>
          <w:rFonts w:ascii="Arial" w:hAnsi="Arial" w:cs="Arial"/>
          <w:color w:val="00B050"/>
          <w:sz w:val="28"/>
          <w:szCs w:val="28"/>
        </w:rPr>
        <w:t>Course Description</w:t>
      </w:r>
    </w:p>
    <w:p w:rsidR="00051A11" w:rsidRPr="00856A65" w:rsidRDefault="00620FAA" w:rsidP="00856A65">
      <w:pPr>
        <w:jc w:val="both"/>
        <w:rPr>
          <w:rFonts w:ascii="Arial" w:hAnsi="Arial" w:cs="Arial"/>
        </w:rPr>
      </w:pPr>
      <w:r>
        <w:rPr>
          <w:rFonts w:ascii="Arial" w:hAnsi="Arial" w:cs="Arial"/>
        </w:rPr>
        <w:t>For each region</w:t>
      </w:r>
      <w:r w:rsidR="00A22CAA">
        <w:rPr>
          <w:rFonts w:ascii="Arial" w:hAnsi="Arial" w:cs="Arial"/>
        </w:rPr>
        <w:t xml:space="preserve"> of the body</w:t>
      </w:r>
      <w:r>
        <w:rPr>
          <w:rFonts w:ascii="Arial" w:hAnsi="Arial" w:cs="Arial"/>
        </w:rPr>
        <w:t>, students will learn the anatomy, injuries that occur the</w:t>
      </w:r>
      <w:r w:rsidR="00921F1F">
        <w:rPr>
          <w:rFonts w:ascii="Arial" w:hAnsi="Arial" w:cs="Arial"/>
        </w:rPr>
        <w:t>re, signs and symptoms of injuries</w:t>
      </w:r>
      <w:r>
        <w:rPr>
          <w:rFonts w:ascii="Arial" w:hAnsi="Arial" w:cs="Arial"/>
        </w:rPr>
        <w:t>/illness</w:t>
      </w:r>
      <w:r w:rsidR="00921F1F">
        <w:rPr>
          <w:rFonts w:ascii="Arial" w:hAnsi="Arial" w:cs="Arial"/>
        </w:rPr>
        <w:t>es</w:t>
      </w:r>
      <w:r>
        <w:rPr>
          <w:rFonts w:ascii="Arial" w:hAnsi="Arial" w:cs="Arial"/>
        </w:rPr>
        <w:t xml:space="preserve"> and treatment/preventative techniques (taping, wrapping, etc).</w:t>
      </w:r>
      <w:r w:rsidR="0056011E">
        <w:rPr>
          <w:rFonts w:ascii="Arial" w:hAnsi="Arial" w:cs="Arial"/>
        </w:rPr>
        <w:t xml:space="preserve">  </w:t>
      </w:r>
      <w:r>
        <w:rPr>
          <w:rFonts w:ascii="Arial" w:hAnsi="Arial" w:cs="Arial"/>
        </w:rPr>
        <w:t>We will also cover the education, cer</w:t>
      </w:r>
      <w:r w:rsidR="00976846">
        <w:rPr>
          <w:rFonts w:ascii="Arial" w:hAnsi="Arial" w:cs="Arial"/>
        </w:rPr>
        <w:t xml:space="preserve">tifications and profession of </w:t>
      </w:r>
      <w:r>
        <w:rPr>
          <w:rFonts w:ascii="Arial" w:hAnsi="Arial" w:cs="Arial"/>
        </w:rPr>
        <w:t>certified athletic trainer</w:t>
      </w:r>
      <w:r w:rsidR="00976846">
        <w:rPr>
          <w:rFonts w:ascii="Arial" w:hAnsi="Arial" w:cs="Arial"/>
        </w:rPr>
        <w:t>s</w:t>
      </w:r>
      <w:r>
        <w:rPr>
          <w:rFonts w:ascii="Arial" w:hAnsi="Arial" w:cs="Arial"/>
        </w:rPr>
        <w:t xml:space="preserve"> and their governing bodies</w:t>
      </w:r>
      <w:r w:rsidR="00976846">
        <w:rPr>
          <w:rFonts w:ascii="Arial" w:hAnsi="Arial" w:cs="Arial"/>
        </w:rPr>
        <w:t xml:space="preserve"> (i.e. the National Athletic Trainers’ Association)</w:t>
      </w:r>
      <w:r>
        <w:rPr>
          <w:rFonts w:ascii="Arial" w:hAnsi="Arial" w:cs="Arial"/>
        </w:rPr>
        <w:t xml:space="preserve">.  </w:t>
      </w:r>
      <w:r w:rsidR="00921F1F">
        <w:rPr>
          <w:rFonts w:ascii="Arial" w:hAnsi="Arial" w:cs="Arial"/>
        </w:rPr>
        <w:t>Students will be certified through the American Heart Association in Basic Life Support for the Healthcare provider (thus, the course fee)</w:t>
      </w:r>
      <w:r w:rsidR="00976846">
        <w:rPr>
          <w:rFonts w:ascii="Arial" w:hAnsi="Arial" w:cs="Arial"/>
        </w:rPr>
        <w:t>, which includes CPR/AED skills</w:t>
      </w:r>
      <w:r w:rsidR="00921F1F">
        <w:rPr>
          <w:rFonts w:ascii="Arial" w:hAnsi="Arial" w:cs="Arial"/>
        </w:rPr>
        <w:t>.</w:t>
      </w:r>
      <w:r w:rsidR="00976846">
        <w:rPr>
          <w:rFonts w:ascii="Arial" w:hAnsi="Arial" w:cs="Arial"/>
        </w:rPr>
        <w:t xml:space="preserve">  They will also be certified</w:t>
      </w:r>
      <w:r w:rsidR="009166F8">
        <w:rPr>
          <w:rFonts w:ascii="Arial" w:hAnsi="Arial" w:cs="Arial"/>
        </w:rPr>
        <w:t xml:space="preserve"> </w:t>
      </w:r>
      <w:r w:rsidR="00976846">
        <w:rPr>
          <w:rFonts w:ascii="Arial" w:hAnsi="Arial" w:cs="Arial"/>
        </w:rPr>
        <w:t>in basic first-aid skills</w:t>
      </w:r>
      <w:r w:rsidR="009166F8">
        <w:rPr>
          <w:rFonts w:ascii="Arial" w:hAnsi="Arial" w:cs="Arial"/>
        </w:rPr>
        <w:t xml:space="preserve"> through the AHA’s </w:t>
      </w:r>
      <w:proofErr w:type="spellStart"/>
      <w:r w:rsidR="009166F8">
        <w:rPr>
          <w:rFonts w:ascii="Arial" w:hAnsi="Arial" w:cs="Arial"/>
        </w:rPr>
        <w:t>Heartsaver</w:t>
      </w:r>
      <w:proofErr w:type="spellEnd"/>
      <w:r w:rsidR="009166F8">
        <w:rPr>
          <w:rFonts w:ascii="Arial" w:hAnsi="Arial" w:cs="Arial"/>
        </w:rPr>
        <w:t xml:space="preserve"> First-Aid course</w:t>
      </w:r>
      <w:r w:rsidR="00976846">
        <w:rPr>
          <w:rFonts w:ascii="Arial" w:hAnsi="Arial" w:cs="Arial"/>
        </w:rPr>
        <w:t>.</w:t>
      </w:r>
      <w:r w:rsidR="00921F1F">
        <w:rPr>
          <w:rFonts w:ascii="Arial" w:hAnsi="Arial" w:cs="Arial"/>
        </w:rPr>
        <w:t xml:space="preserve">  </w:t>
      </w:r>
      <w:r w:rsidR="00976846">
        <w:rPr>
          <w:rFonts w:ascii="Arial" w:hAnsi="Arial" w:cs="Arial"/>
        </w:rPr>
        <w:t>Finally</w:t>
      </w:r>
      <w:r w:rsidR="0056011E">
        <w:rPr>
          <w:rFonts w:ascii="Arial" w:hAnsi="Arial" w:cs="Arial"/>
        </w:rPr>
        <w:t>, students will observe</w:t>
      </w:r>
      <w:r w:rsidR="00976846">
        <w:rPr>
          <w:rFonts w:ascii="Arial" w:hAnsi="Arial" w:cs="Arial"/>
        </w:rPr>
        <w:t xml:space="preserve"> and assist</w:t>
      </w:r>
      <w:r w:rsidR="0056011E">
        <w:rPr>
          <w:rFonts w:ascii="Arial" w:hAnsi="Arial" w:cs="Arial"/>
        </w:rPr>
        <w:t xml:space="preserve"> </w:t>
      </w:r>
      <w:r w:rsidR="00856A65">
        <w:rPr>
          <w:rFonts w:ascii="Arial" w:hAnsi="Arial" w:cs="Arial"/>
        </w:rPr>
        <w:t>a certified athletic trainer while working in Skyline’s athletic training room and athletic venues.</w:t>
      </w:r>
    </w:p>
    <w:p w:rsidR="00CC5AD6" w:rsidRPr="00976846" w:rsidRDefault="00CC5AD6" w:rsidP="00CC5AD6">
      <w:pPr>
        <w:jc w:val="both"/>
        <w:rPr>
          <w:rFonts w:ascii="Arial" w:hAnsi="Arial" w:cs="Arial"/>
          <w:sz w:val="16"/>
          <w:szCs w:val="28"/>
          <w:u w:val="single"/>
        </w:rPr>
      </w:pPr>
    </w:p>
    <w:p w:rsidR="00CC5AD6" w:rsidRPr="00367206" w:rsidRDefault="00CC5AD6" w:rsidP="00CC5AD6">
      <w:pPr>
        <w:pStyle w:val="Heading3"/>
        <w:rPr>
          <w:color w:val="00B050"/>
          <w:u w:val="none"/>
        </w:rPr>
      </w:pPr>
      <w:r w:rsidRPr="00367206">
        <w:rPr>
          <w:color w:val="00B050"/>
          <w:u w:val="none"/>
        </w:rPr>
        <w:t>Instructional Vision</w:t>
      </w:r>
    </w:p>
    <w:p w:rsidR="00CC5AD6" w:rsidRPr="00AB6AD6" w:rsidRDefault="00CC5AD6" w:rsidP="00CC5AD6">
      <w:pPr>
        <w:pStyle w:val="Heading3"/>
        <w:rPr>
          <w:sz w:val="24"/>
          <w:u w:val="none"/>
        </w:rPr>
      </w:pPr>
      <w:r w:rsidRPr="00AB6AD6">
        <w:rPr>
          <w:sz w:val="24"/>
          <w:u w:val="none"/>
        </w:rPr>
        <w:t xml:space="preserve">To prepare students for the rigorous course work that will inevitably follow in pursuing a medical program and/or career.  Students completing </w:t>
      </w:r>
      <w:r>
        <w:rPr>
          <w:sz w:val="24"/>
          <w:u w:val="none"/>
        </w:rPr>
        <w:t>sports medicine</w:t>
      </w:r>
      <w:r w:rsidRPr="00AB6AD6">
        <w:rPr>
          <w:sz w:val="24"/>
          <w:u w:val="none"/>
        </w:rPr>
        <w:t xml:space="preserve"> in high school will have a competitive advantage over their peers as they will have already been exposed to the difficult nature of the curriculum, performing better in their college courses and being more marketable for medical program admittance.  For those students not pursuing medicine as a career, the course will provide them an in depth understanding of the human body that will benefit them the rest of their lives.  They’ll have a better understanding when communicating with healthcare providers regarding their own health and well-being, an invaluable skill as so many Americans are not educated about their bodies.</w:t>
      </w:r>
    </w:p>
    <w:p w:rsidR="00DC4864" w:rsidRPr="00976846" w:rsidRDefault="00DC4864">
      <w:pPr>
        <w:jc w:val="both"/>
        <w:rPr>
          <w:rFonts w:ascii="Arial" w:hAnsi="Arial" w:cs="Arial"/>
          <w:sz w:val="16"/>
          <w:szCs w:val="28"/>
          <w:u w:val="single"/>
        </w:rPr>
      </w:pPr>
    </w:p>
    <w:p w:rsidR="005F320B" w:rsidRPr="00367206" w:rsidRDefault="005F320B" w:rsidP="005F320B">
      <w:pPr>
        <w:pStyle w:val="Heading3"/>
        <w:rPr>
          <w:color w:val="00B050"/>
          <w:szCs w:val="28"/>
          <w:u w:val="none"/>
        </w:rPr>
      </w:pPr>
      <w:r w:rsidRPr="00367206">
        <w:rPr>
          <w:color w:val="00B050"/>
          <w:szCs w:val="28"/>
          <w:u w:val="none"/>
        </w:rPr>
        <w:t>Materials for Class</w:t>
      </w:r>
    </w:p>
    <w:p w:rsidR="005F320B" w:rsidRDefault="00367206" w:rsidP="00976846">
      <w:pPr>
        <w:numPr>
          <w:ilvl w:val="0"/>
          <w:numId w:val="11"/>
        </w:numPr>
        <w:tabs>
          <w:tab w:val="clear" w:pos="720"/>
        </w:tabs>
        <w:ind w:left="450" w:hanging="270"/>
        <w:rPr>
          <w:rFonts w:ascii="Arial" w:hAnsi="Arial" w:cs="Arial"/>
        </w:rPr>
      </w:pPr>
      <w:r>
        <w:rPr>
          <w:noProof/>
        </w:rPr>
        <w:drawing>
          <wp:anchor distT="0" distB="0" distL="114300" distR="114300" simplePos="0" relativeHeight="251660288" behindDoc="0" locked="0" layoutInCell="1" allowOverlap="1" wp14:anchorId="713B04E7" wp14:editId="0037F474">
            <wp:simplePos x="0" y="0"/>
            <wp:positionH relativeFrom="column">
              <wp:posOffset>5480685</wp:posOffset>
            </wp:positionH>
            <wp:positionV relativeFrom="paragraph">
              <wp:posOffset>33655</wp:posOffset>
            </wp:positionV>
            <wp:extent cx="1434465" cy="1485900"/>
            <wp:effectExtent l="0" t="0" r="0" b="0"/>
            <wp:wrapSquare wrapText="bothSides"/>
            <wp:docPr id="5" name="Picture 5" descr="Accu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ra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446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20B" w:rsidRPr="00104671">
        <w:rPr>
          <w:rFonts w:ascii="Arial" w:hAnsi="Arial" w:cs="Arial"/>
        </w:rPr>
        <w:t xml:space="preserve">Students need </w:t>
      </w:r>
      <w:r w:rsidR="005F320B">
        <w:rPr>
          <w:rFonts w:ascii="Arial" w:hAnsi="Arial" w:cs="Arial"/>
        </w:rPr>
        <w:t>to</w:t>
      </w:r>
      <w:r w:rsidR="005F320B" w:rsidRPr="00104671">
        <w:rPr>
          <w:rFonts w:ascii="Arial" w:hAnsi="Arial" w:cs="Arial"/>
        </w:rPr>
        <w:t xml:space="preserve"> have a separate </w:t>
      </w:r>
      <w:r w:rsidR="00976846">
        <w:rPr>
          <w:rFonts w:ascii="Arial" w:hAnsi="Arial" w:cs="Arial"/>
        </w:rPr>
        <w:t>1½ -2”</w:t>
      </w:r>
      <w:r w:rsidR="005F320B">
        <w:rPr>
          <w:rFonts w:ascii="Arial" w:hAnsi="Arial" w:cs="Arial"/>
        </w:rPr>
        <w:t xml:space="preserve"> </w:t>
      </w:r>
      <w:r w:rsidR="005F320B" w:rsidRPr="00104671">
        <w:rPr>
          <w:rFonts w:ascii="Arial" w:hAnsi="Arial" w:cs="Arial"/>
        </w:rPr>
        <w:t>binder for this course</w:t>
      </w:r>
      <w:r w:rsidR="005F320B">
        <w:rPr>
          <w:rFonts w:ascii="Arial" w:hAnsi="Arial" w:cs="Arial"/>
        </w:rPr>
        <w:t xml:space="preserve"> which may be stored in class</w:t>
      </w:r>
      <w:r w:rsidR="00976846">
        <w:rPr>
          <w:rFonts w:ascii="Arial" w:hAnsi="Arial" w:cs="Arial"/>
        </w:rPr>
        <w:t xml:space="preserve"> and will be later collected as their semester portfolio</w:t>
      </w:r>
      <w:r w:rsidR="005F320B" w:rsidRPr="00104671">
        <w:rPr>
          <w:rFonts w:ascii="Arial" w:hAnsi="Arial" w:cs="Arial"/>
        </w:rPr>
        <w:t xml:space="preserve">. </w:t>
      </w:r>
    </w:p>
    <w:p w:rsidR="005F320B" w:rsidRPr="00C73A12" w:rsidRDefault="005F320B" w:rsidP="00976846">
      <w:pPr>
        <w:numPr>
          <w:ilvl w:val="0"/>
          <w:numId w:val="11"/>
        </w:numPr>
        <w:tabs>
          <w:tab w:val="clear" w:pos="720"/>
        </w:tabs>
        <w:ind w:left="450" w:hanging="270"/>
        <w:rPr>
          <w:rFonts w:ascii="Arial" w:hAnsi="Arial" w:cs="Arial"/>
        </w:rPr>
      </w:pPr>
      <w:r w:rsidRPr="00104671">
        <w:rPr>
          <w:rFonts w:ascii="Arial" w:hAnsi="Arial" w:cs="Arial"/>
        </w:rPr>
        <w:t xml:space="preserve">Writing utensils of choice, though pencil is encouraged </w:t>
      </w:r>
      <w:r w:rsidR="00976846">
        <w:rPr>
          <w:rFonts w:ascii="Arial" w:hAnsi="Arial" w:cs="Arial"/>
        </w:rPr>
        <w:t>over pen.</w:t>
      </w:r>
      <w:r w:rsidR="00025F9A" w:rsidRPr="00025F9A">
        <w:rPr>
          <w:noProof/>
        </w:rPr>
        <w:t xml:space="preserve"> </w:t>
      </w:r>
    </w:p>
    <w:p w:rsidR="005F320B" w:rsidRPr="00104671" w:rsidRDefault="005F320B" w:rsidP="00976846">
      <w:pPr>
        <w:numPr>
          <w:ilvl w:val="0"/>
          <w:numId w:val="11"/>
        </w:numPr>
        <w:tabs>
          <w:tab w:val="clear" w:pos="720"/>
        </w:tabs>
        <w:ind w:left="450" w:hanging="270"/>
        <w:rPr>
          <w:rFonts w:ascii="Arial" w:hAnsi="Arial" w:cs="Arial"/>
        </w:rPr>
      </w:pPr>
      <w:r w:rsidRPr="00104671">
        <w:rPr>
          <w:rFonts w:ascii="Arial" w:hAnsi="Arial" w:cs="Arial"/>
        </w:rPr>
        <w:t>We use an in-class set of texts, therefore, textbooks will</w:t>
      </w:r>
      <w:r>
        <w:rPr>
          <w:rFonts w:ascii="Arial" w:hAnsi="Arial" w:cs="Arial"/>
        </w:rPr>
        <w:t xml:space="preserve"> not be checked out to students.  There are numerous on-line resources </w:t>
      </w:r>
      <w:r w:rsidR="00976846">
        <w:rPr>
          <w:rFonts w:ascii="Arial" w:hAnsi="Arial" w:cs="Arial"/>
        </w:rPr>
        <w:t>available on the course website.</w:t>
      </w:r>
    </w:p>
    <w:p w:rsidR="005F320B" w:rsidRPr="00494ED8" w:rsidRDefault="005F320B" w:rsidP="00976846">
      <w:pPr>
        <w:numPr>
          <w:ilvl w:val="0"/>
          <w:numId w:val="11"/>
        </w:numPr>
        <w:tabs>
          <w:tab w:val="clear" w:pos="720"/>
        </w:tabs>
        <w:ind w:left="450" w:hanging="270"/>
        <w:rPr>
          <w:rFonts w:ascii="Arial" w:hAnsi="Arial" w:cs="Arial"/>
        </w:rPr>
      </w:pPr>
      <w:r w:rsidRPr="00104671">
        <w:rPr>
          <w:rFonts w:ascii="Arial" w:hAnsi="Arial" w:cs="Arial"/>
        </w:rPr>
        <w:t>Students are encouraged to use their student planners to record assignments and important dates</w:t>
      </w:r>
      <w:r>
        <w:rPr>
          <w:rFonts w:ascii="Arial" w:hAnsi="Arial" w:cs="Arial"/>
        </w:rPr>
        <w:t xml:space="preserve"> in addition to </w:t>
      </w:r>
      <w:r w:rsidR="00976846">
        <w:rPr>
          <w:rFonts w:ascii="Arial" w:hAnsi="Arial" w:cs="Arial"/>
        </w:rPr>
        <w:t xml:space="preserve">referencing </w:t>
      </w:r>
      <w:r>
        <w:rPr>
          <w:rFonts w:ascii="Arial" w:hAnsi="Arial" w:cs="Arial"/>
        </w:rPr>
        <w:t xml:space="preserve">classroom whiteboards and the </w:t>
      </w:r>
      <w:hyperlink r:id="rId11" w:history="1">
        <w:r w:rsidRPr="00494ED8">
          <w:rPr>
            <w:rStyle w:val="Hyperlink"/>
            <w:rFonts w:ascii="Arial" w:hAnsi="Arial" w:cs="Arial"/>
            <w:u w:val="none"/>
          </w:rPr>
          <w:t>course website</w:t>
        </w:r>
      </w:hyperlink>
      <w:r w:rsidRPr="00494ED8">
        <w:rPr>
          <w:rFonts w:ascii="Arial" w:hAnsi="Arial" w:cs="Arial"/>
        </w:rPr>
        <w:t>.</w:t>
      </w:r>
    </w:p>
    <w:p w:rsidR="00976846" w:rsidRPr="00976846" w:rsidRDefault="00976846" w:rsidP="00976846">
      <w:pPr>
        <w:jc w:val="both"/>
        <w:rPr>
          <w:rFonts w:ascii="Arial" w:hAnsi="Arial" w:cs="Arial"/>
          <w:sz w:val="16"/>
          <w:szCs w:val="28"/>
          <w:u w:val="single"/>
        </w:rPr>
      </w:pPr>
    </w:p>
    <w:p w:rsidR="00976846" w:rsidRPr="00367206" w:rsidRDefault="00976846" w:rsidP="00976846">
      <w:pPr>
        <w:jc w:val="both"/>
        <w:rPr>
          <w:rFonts w:ascii="Arial" w:hAnsi="Arial" w:cs="Arial"/>
          <w:color w:val="00B050"/>
          <w:sz w:val="28"/>
          <w:szCs w:val="28"/>
        </w:rPr>
      </w:pPr>
      <w:r w:rsidRPr="00367206">
        <w:rPr>
          <w:rFonts w:ascii="Arial" w:hAnsi="Arial" w:cs="Arial"/>
          <w:color w:val="00B050"/>
          <w:sz w:val="28"/>
          <w:szCs w:val="28"/>
        </w:rPr>
        <w:t>Grading</w:t>
      </w:r>
      <w:r w:rsidR="00494ED8">
        <w:rPr>
          <w:rFonts w:ascii="Arial" w:hAnsi="Arial" w:cs="Arial"/>
          <w:color w:val="00B050"/>
          <w:sz w:val="28"/>
          <w:szCs w:val="28"/>
        </w:rPr>
        <w:t xml:space="preserve"> Scale</w:t>
      </w:r>
    </w:p>
    <w:tbl>
      <w:tblPr>
        <w:tblW w:w="0" w:type="auto"/>
        <w:jc w:val="center"/>
        <w:tblInd w:w="1548" w:type="dxa"/>
        <w:tblLook w:val="01E0" w:firstRow="1" w:lastRow="1" w:firstColumn="1" w:lastColumn="1" w:noHBand="0" w:noVBand="0"/>
      </w:tblPr>
      <w:tblGrid>
        <w:gridCol w:w="2970"/>
        <w:gridCol w:w="2790"/>
        <w:gridCol w:w="3150"/>
      </w:tblGrid>
      <w:tr w:rsidR="009166F8" w:rsidTr="00976846">
        <w:trPr>
          <w:jc w:val="center"/>
        </w:trPr>
        <w:tc>
          <w:tcPr>
            <w:tcW w:w="2970" w:type="dxa"/>
          </w:tcPr>
          <w:p w:rsidR="00976846" w:rsidRPr="00956D29" w:rsidRDefault="00976846" w:rsidP="0037101A">
            <w:pPr>
              <w:jc w:val="both"/>
              <w:rPr>
                <w:rFonts w:ascii="Arial" w:hAnsi="Arial" w:cs="Arial"/>
                <w:sz w:val="20"/>
                <w:szCs w:val="20"/>
              </w:rPr>
            </w:pPr>
            <w:r>
              <w:rPr>
                <w:rFonts w:ascii="Arial" w:hAnsi="Arial" w:cs="Arial"/>
                <w:sz w:val="20"/>
                <w:szCs w:val="20"/>
              </w:rPr>
              <w:t>A    92.5</w:t>
            </w:r>
            <w:r w:rsidRPr="00956D29">
              <w:rPr>
                <w:rFonts w:ascii="Arial" w:hAnsi="Arial" w:cs="Arial"/>
                <w:sz w:val="20"/>
                <w:szCs w:val="20"/>
              </w:rPr>
              <w:t>-100%</w:t>
            </w:r>
            <w:r>
              <w:rPr>
                <w:rFonts w:ascii="Arial" w:hAnsi="Arial" w:cs="Arial"/>
                <w:sz w:val="20"/>
                <w:szCs w:val="20"/>
              </w:rPr>
              <w:t xml:space="preserve"> (Excellent)</w:t>
            </w:r>
          </w:p>
        </w:tc>
        <w:tc>
          <w:tcPr>
            <w:tcW w:w="2790" w:type="dxa"/>
          </w:tcPr>
          <w:p w:rsidR="00976846" w:rsidRPr="00956D29" w:rsidRDefault="00976846" w:rsidP="0037101A">
            <w:pPr>
              <w:jc w:val="both"/>
              <w:rPr>
                <w:rFonts w:ascii="Arial" w:hAnsi="Arial" w:cs="Arial"/>
                <w:sz w:val="20"/>
                <w:szCs w:val="20"/>
              </w:rPr>
            </w:pPr>
            <w:r>
              <w:rPr>
                <w:rFonts w:ascii="Arial" w:hAnsi="Arial" w:cs="Arial"/>
                <w:sz w:val="20"/>
                <w:szCs w:val="20"/>
              </w:rPr>
              <w:t>B-   79.5</w:t>
            </w:r>
            <w:r w:rsidRPr="00956D29">
              <w:rPr>
                <w:rFonts w:ascii="Arial" w:hAnsi="Arial" w:cs="Arial"/>
                <w:sz w:val="20"/>
                <w:szCs w:val="20"/>
              </w:rPr>
              <w:t>-82%</w:t>
            </w:r>
          </w:p>
        </w:tc>
        <w:tc>
          <w:tcPr>
            <w:tcW w:w="3150" w:type="dxa"/>
          </w:tcPr>
          <w:p w:rsidR="00976846" w:rsidRPr="00956D29" w:rsidRDefault="00976846" w:rsidP="0037101A">
            <w:pPr>
              <w:jc w:val="both"/>
              <w:rPr>
                <w:rFonts w:ascii="Arial" w:hAnsi="Arial" w:cs="Arial"/>
                <w:sz w:val="20"/>
                <w:szCs w:val="20"/>
              </w:rPr>
            </w:pPr>
            <w:r>
              <w:rPr>
                <w:rFonts w:ascii="Arial" w:hAnsi="Arial" w:cs="Arial"/>
                <w:sz w:val="20"/>
                <w:szCs w:val="20"/>
              </w:rPr>
              <w:t>D+  66.5</w:t>
            </w:r>
            <w:r w:rsidRPr="00956D29">
              <w:rPr>
                <w:rFonts w:ascii="Arial" w:hAnsi="Arial" w:cs="Arial"/>
                <w:sz w:val="20"/>
                <w:szCs w:val="20"/>
              </w:rPr>
              <w:t>-69%</w:t>
            </w:r>
          </w:p>
        </w:tc>
      </w:tr>
      <w:tr w:rsidR="009166F8" w:rsidTr="00976846">
        <w:trPr>
          <w:jc w:val="center"/>
        </w:trPr>
        <w:tc>
          <w:tcPr>
            <w:tcW w:w="2970" w:type="dxa"/>
          </w:tcPr>
          <w:p w:rsidR="00976846" w:rsidRPr="00956D29" w:rsidRDefault="00976846" w:rsidP="0037101A">
            <w:pPr>
              <w:jc w:val="both"/>
              <w:rPr>
                <w:rFonts w:ascii="Arial" w:hAnsi="Arial" w:cs="Arial"/>
                <w:sz w:val="20"/>
                <w:szCs w:val="20"/>
              </w:rPr>
            </w:pPr>
            <w:r>
              <w:rPr>
                <w:rFonts w:ascii="Arial" w:hAnsi="Arial" w:cs="Arial"/>
                <w:sz w:val="20"/>
                <w:szCs w:val="20"/>
              </w:rPr>
              <w:t>A-   89.5</w:t>
            </w:r>
            <w:r w:rsidRPr="00956D29">
              <w:rPr>
                <w:rFonts w:ascii="Arial" w:hAnsi="Arial" w:cs="Arial"/>
                <w:sz w:val="20"/>
                <w:szCs w:val="20"/>
              </w:rPr>
              <w:t>-92%</w:t>
            </w:r>
          </w:p>
        </w:tc>
        <w:tc>
          <w:tcPr>
            <w:tcW w:w="2790" w:type="dxa"/>
          </w:tcPr>
          <w:p w:rsidR="00976846" w:rsidRPr="00956D29" w:rsidRDefault="00976846" w:rsidP="0037101A">
            <w:pPr>
              <w:jc w:val="both"/>
              <w:rPr>
                <w:rFonts w:ascii="Arial" w:hAnsi="Arial" w:cs="Arial"/>
                <w:sz w:val="20"/>
                <w:szCs w:val="20"/>
              </w:rPr>
            </w:pPr>
            <w:r>
              <w:rPr>
                <w:rFonts w:ascii="Arial" w:hAnsi="Arial" w:cs="Arial"/>
                <w:sz w:val="20"/>
                <w:szCs w:val="20"/>
              </w:rPr>
              <w:t>C+  76.5</w:t>
            </w:r>
            <w:r w:rsidRPr="00956D29">
              <w:rPr>
                <w:rFonts w:ascii="Arial" w:hAnsi="Arial" w:cs="Arial"/>
                <w:sz w:val="20"/>
                <w:szCs w:val="20"/>
              </w:rPr>
              <w:t>-79%</w:t>
            </w:r>
          </w:p>
        </w:tc>
        <w:tc>
          <w:tcPr>
            <w:tcW w:w="3150" w:type="dxa"/>
          </w:tcPr>
          <w:p w:rsidR="00976846" w:rsidRPr="00956D29" w:rsidRDefault="00976846" w:rsidP="0037101A">
            <w:pPr>
              <w:jc w:val="both"/>
              <w:rPr>
                <w:rFonts w:ascii="Arial" w:hAnsi="Arial" w:cs="Arial"/>
                <w:sz w:val="20"/>
                <w:szCs w:val="20"/>
              </w:rPr>
            </w:pPr>
            <w:r>
              <w:rPr>
                <w:rFonts w:ascii="Arial" w:hAnsi="Arial" w:cs="Arial"/>
                <w:sz w:val="20"/>
                <w:szCs w:val="20"/>
              </w:rPr>
              <w:t>D    62.5</w:t>
            </w:r>
            <w:r w:rsidRPr="00956D29">
              <w:rPr>
                <w:rFonts w:ascii="Arial" w:hAnsi="Arial" w:cs="Arial"/>
                <w:sz w:val="20"/>
                <w:szCs w:val="20"/>
              </w:rPr>
              <w:t>-66%</w:t>
            </w:r>
            <w:r>
              <w:rPr>
                <w:rFonts w:ascii="Arial" w:hAnsi="Arial" w:cs="Arial"/>
                <w:sz w:val="20"/>
                <w:szCs w:val="20"/>
              </w:rPr>
              <w:t xml:space="preserve"> (Below Average)</w:t>
            </w:r>
          </w:p>
        </w:tc>
      </w:tr>
      <w:tr w:rsidR="009166F8" w:rsidTr="00976846">
        <w:trPr>
          <w:jc w:val="center"/>
        </w:trPr>
        <w:tc>
          <w:tcPr>
            <w:tcW w:w="2970" w:type="dxa"/>
          </w:tcPr>
          <w:p w:rsidR="00976846" w:rsidRPr="00956D29" w:rsidRDefault="00976846" w:rsidP="0037101A">
            <w:pPr>
              <w:jc w:val="both"/>
              <w:rPr>
                <w:rFonts w:ascii="Arial" w:hAnsi="Arial" w:cs="Arial"/>
                <w:sz w:val="20"/>
                <w:szCs w:val="20"/>
              </w:rPr>
            </w:pPr>
            <w:r>
              <w:rPr>
                <w:rFonts w:ascii="Arial" w:hAnsi="Arial" w:cs="Arial"/>
                <w:sz w:val="20"/>
                <w:szCs w:val="20"/>
              </w:rPr>
              <w:t>B+  86.5</w:t>
            </w:r>
            <w:r w:rsidRPr="00956D29">
              <w:rPr>
                <w:rFonts w:ascii="Arial" w:hAnsi="Arial" w:cs="Arial"/>
                <w:sz w:val="20"/>
                <w:szCs w:val="20"/>
              </w:rPr>
              <w:t>-89%</w:t>
            </w:r>
          </w:p>
        </w:tc>
        <w:tc>
          <w:tcPr>
            <w:tcW w:w="2790" w:type="dxa"/>
          </w:tcPr>
          <w:p w:rsidR="00976846" w:rsidRPr="00956D29" w:rsidRDefault="00976846" w:rsidP="0037101A">
            <w:pPr>
              <w:jc w:val="both"/>
              <w:rPr>
                <w:rFonts w:ascii="Arial" w:hAnsi="Arial" w:cs="Arial"/>
                <w:sz w:val="20"/>
                <w:szCs w:val="20"/>
              </w:rPr>
            </w:pPr>
            <w:r>
              <w:rPr>
                <w:rFonts w:ascii="Arial" w:hAnsi="Arial" w:cs="Arial"/>
                <w:sz w:val="20"/>
                <w:szCs w:val="20"/>
              </w:rPr>
              <w:t>C    72.5</w:t>
            </w:r>
            <w:r w:rsidRPr="00956D29">
              <w:rPr>
                <w:rFonts w:ascii="Arial" w:hAnsi="Arial" w:cs="Arial"/>
                <w:sz w:val="20"/>
                <w:szCs w:val="20"/>
              </w:rPr>
              <w:t>-76%</w:t>
            </w:r>
            <w:r>
              <w:rPr>
                <w:rFonts w:ascii="Arial" w:hAnsi="Arial" w:cs="Arial"/>
                <w:sz w:val="20"/>
                <w:szCs w:val="20"/>
              </w:rPr>
              <w:t xml:space="preserve"> (Average)</w:t>
            </w:r>
          </w:p>
        </w:tc>
        <w:tc>
          <w:tcPr>
            <w:tcW w:w="3150" w:type="dxa"/>
          </w:tcPr>
          <w:p w:rsidR="00976846" w:rsidRPr="00956D29" w:rsidRDefault="00976846" w:rsidP="0037101A">
            <w:pPr>
              <w:jc w:val="both"/>
              <w:rPr>
                <w:rFonts w:ascii="Arial" w:hAnsi="Arial" w:cs="Arial"/>
                <w:sz w:val="20"/>
                <w:szCs w:val="20"/>
              </w:rPr>
            </w:pPr>
            <w:r>
              <w:rPr>
                <w:rFonts w:ascii="Arial" w:hAnsi="Arial" w:cs="Arial"/>
                <w:sz w:val="20"/>
                <w:szCs w:val="20"/>
              </w:rPr>
              <w:t>D-   59.5</w:t>
            </w:r>
            <w:r w:rsidRPr="00956D29">
              <w:rPr>
                <w:rFonts w:ascii="Arial" w:hAnsi="Arial" w:cs="Arial"/>
                <w:sz w:val="20"/>
                <w:szCs w:val="20"/>
              </w:rPr>
              <w:t>-62%</w:t>
            </w:r>
          </w:p>
        </w:tc>
      </w:tr>
      <w:tr w:rsidR="009166F8" w:rsidTr="00976846">
        <w:trPr>
          <w:jc w:val="center"/>
        </w:trPr>
        <w:tc>
          <w:tcPr>
            <w:tcW w:w="2970" w:type="dxa"/>
          </w:tcPr>
          <w:p w:rsidR="00976846" w:rsidRPr="00956D29" w:rsidRDefault="00976846" w:rsidP="0037101A">
            <w:pPr>
              <w:jc w:val="both"/>
              <w:rPr>
                <w:rFonts w:ascii="Arial" w:hAnsi="Arial" w:cs="Arial"/>
                <w:sz w:val="20"/>
                <w:szCs w:val="20"/>
              </w:rPr>
            </w:pPr>
            <w:r>
              <w:rPr>
                <w:rFonts w:ascii="Arial" w:hAnsi="Arial" w:cs="Arial"/>
                <w:sz w:val="20"/>
                <w:szCs w:val="20"/>
              </w:rPr>
              <w:t>B    82.5</w:t>
            </w:r>
            <w:r w:rsidRPr="00956D29">
              <w:rPr>
                <w:rFonts w:ascii="Arial" w:hAnsi="Arial" w:cs="Arial"/>
                <w:sz w:val="20"/>
                <w:szCs w:val="20"/>
              </w:rPr>
              <w:t>-86%</w:t>
            </w:r>
            <w:r>
              <w:rPr>
                <w:rFonts w:ascii="Arial" w:hAnsi="Arial" w:cs="Arial"/>
                <w:sz w:val="20"/>
                <w:szCs w:val="20"/>
              </w:rPr>
              <w:t xml:space="preserve"> (Good)</w:t>
            </w:r>
          </w:p>
        </w:tc>
        <w:tc>
          <w:tcPr>
            <w:tcW w:w="2790" w:type="dxa"/>
          </w:tcPr>
          <w:p w:rsidR="00976846" w:rsidRPr="00956D29" w:rsidRDefault="00976846" w:rsidP="0037101A">
            <w:pPr>
              <w:jc w:val="both"/>
              <w:rPr>
                <w:rFonts w:ascii="Arial" w:hAnsi="Arial" w:cs="Arial"/>
                <w:sz w:val="20"/>
                <w:szCs w:val="20"/>
              </w:rPr>
            </w:pPr>
            <w:r>
              <w:rPr>
                <w:rFonts w:ascii="Arial" w:hAnsi="Arial" w:cs="Arial"/>
                <w:sz w:val="20"/>
                <w:szCs w:val="20"/>
              </w:rPr>
              <w:t>C-   69.5</w:t>
            </w:r>
            <w:r w:rsidRPr="00956D29">
              <w:rPr>
                <w:rFonts w:ascii="Arial" w:hAnsi="Arial" w:cs="Arial"/>
                <w:sz w:val="20"/>
                <w:szCs w:val="20"/>
              </w:rPr>
              <w:t>-72%</w:t>
            </w:r>
          </w:p>
        </w:tc>
        <w:tc>
          <w:tcPr>
            <w:tcW w:w="3150" w:type="dxa"/>
          </w:tcPr>
          <w:p w:rsidR="00976846" w:rsidRPr="00956D29" w:rsidRDefault="00976846" w:rsidP="0037101A">
            <w:pPr>
              <w:jc w:val="both"/>
              <w:rPr>
                <w:rFonts w:ascii="Arial" w:hAnsi="Arial" w:cs="Arial"/>
                <w:sz w:val="20"/>
                <w:szCs w:val="20"/>
              </w:rPr>
            </w:pPr>
            <w:r w:rsidRPr="00956D29">
              <w:rPr>
                <w:rFonts w:ascii="Arial" w:hAnsi="Arial" w:cs="Arial"/>
                <w:sz w:val="20"/>
                <w:szCs w:val="20"/>
              </w:rPr>
              <w:t>F     Below 60%</w:t>
            </w:r>
            <w:r>
              <w:rPr>
                <w:rFonts w:ascii="Arial" w:hAnsi="Arial" w:cs="Arial"/>
                <w:sz w:val="20"/>
                <w:szCs w:val="20"/>
              </w:rPr>
              <w:t xml:space="preserve"> (Poor)</w:t>
            </w:r>
          </w:p>
        </w:tc>
      </w:tr>
    </w:tbl>
    <w:p w:rsidR="00976846" w:rsidRPr="005B6BD9" w:rsidRDefault="003A7E37" w:rsidP="00976846">
      <w:pPr>
        <w:ind w:left="180"/>
        <w:jc w:val="both"/>
        <w:rPr>
          <w:rFonts w:ascii="Arial" w:hAnsi="Arial" w:cs="Arial"/>
        </w:rPr>
      </w:pPr>
      <w:r w:rsidRPr="00367206">
        <w:rPr>
          <w:rFonts w:ascii="Arial" w:hAnsi="Arial" w:cs="Arial"/>
          <w:noProof/>
          <w:sz w:val="22"/>
          <w:u w:val="single"/>
        </w:rPr>
        <w:lastRenderedPageBreak/>
        <w:drawing>
          <wp:anchor distT="0" distB="0" distL="114300" distR="114300" simplePos="0" relativeHeight="251659264" behindDoc="0" locked="0" layoutInCell="1" allowOverlap="1" wp14:anchorId="37D8A0A4" wp14:editId="0C977358">
            <wp:simplePos x="0" y="0"/>
            <wp:positionH relativeFrom="column">
              <wp:posOffset>0</wp:posOffset>
            </wp:positionH>
            <wp:positionV relativeFrom="paragraph">
              <wp:posOffset>41910</wp:posOffset>
            </wp:positionV>
            <wp:extent cx="1790700" cy="17735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worr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0700" cy="1773555"/>
                    </a:xfrm>
                    <a:prstGeom prst="rect">
                      <a:avLst/>
                    </a:prstGeom>
                  </pic:spPr>
                </pic:pic>
              </a:graphicData>
            </a:graphic>
            <wp14:sizeRelH relativeFrom="page">
              <wp14:pctWidth>0</wp14:pctWidth>
            </wp14:sizeRelH>
            <wp14:sizeRelV relativeFrom="page">
              <wp14:pctHeight>0</wp14:pctHeight>
            </wp14:sizeRelV>
          </wp:anchor>
        </w:drawing>
      </w:r>
      <w:r w:rsidR="00B32BC0">
        <w:rPr>
          <w:rFonts w:ascii="Arial" w:hAnsi="Arial" w:cs="Arial"/>
          <w:u w:val="single"/>
        </w:rPr>
        <w:t xml:space="preserve">Grade </w:t>
      </w:r>
      <w:r w:rsidR="00976846" w:rsidRPr="00367206">
        <w:rPr>
          <w:rFonts w:ascii="Arial" w:hAnsi="Arial" w:cs="Arial"/>
          <w:u w:val="single"/>
        </w:rPr>
        <w:t>Category Weights</w:t>
      </w:r>
    </w:p>
    <w:p w:rsidR="00B32BC0" w:rsidRPr="005B6BD9" w:rsidRDefault="00B32BC0" w:rsidP="00B32BC0">
      <w:pPr>
        <w:ind w:left="2970"/>
        <w:jc w:val="both"/>
        <w:rPr>
          <w:rFonts w:ascii="Arial" w:hAnsi="Arial" w:cs="Arial"/>
          <w:sz w:val="22"/>
        </w:rPr>
      </w:pPr>
      <w:r>
        <w:rPr>
          <w:rFonts w:ascii="Arial" w:hAnsi="Arial" w:cs="Arial"/>
          <w:sz w:val="22"/>
        </w:rPr>
        <w:t>Assessments</w:t>
      </w:r>
      <w:r w:rsidRPr="005B6BD9">
        <w:rPr>
          <w:rFonts w:ascii="Arial" w:hAnsi="Arial" w:cs="Arial"/>
          <w:sz w:val="22"/>
        </w:rPr>
        <w:tab/>
      </w:r>
      <w:r w:rsidRPr="005B6BD9">
        <w:rPr>
          <w:rFonts w:ascii="Arial" w:hAnsi="Arial" w:cs="Arial"/>
          <w:sz w:val="22"/>
        </w:rPr>
        <w:tab/>
      </w:r>
      <w:r w:rsidRPr="005B6BD9">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B6BD9">
        <w:rPr>
          <w:rFonts w:ascii="Arial" w:hAnsi="Arial" w:cs="Arial"/>
          <w:sz w:val="22"/>
        </w:rPr>
        <w:t>30%</w:t>
      </w:r>
    </w:p>
    <w:p w:rsidR="00B32BC0" w:rsidRPr="005B6BD9" w:rsidRDefault="00B32BC0" w:rsidP="00B32BC0">
      <w:pPr>
        <w:ind w:left="2970"/>
        <w:jc w:val="both"/>
        <w:rPr>
          <w:rFonts w:ascii="Arial" w:hAnsi="Arial" w:cs="Arial"/>
          <w:sz w:val="22"/>
        </w:rPr>
      </w:pPr>
      <w:r>
        <w:rPr>
          <w:rFonts w:ascii="Arial" w:hAnsi="Arial" w:cs="Arial"/>
          <w:sz w:val="22"/>
        </w:rPr>
        <w:t>Coursework</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B6BD9">
        <w:rPr>
          <w:rFonts w:ascii="Arial" w:hAnsi="Arial" w:cs="Arial"/>
          <w:sz w:val="22"/>
        </w:rPr>
        <w:t>30%</w:t>
      </w:r>
    </w:p>
    <w:p w:rsidR="00B32BC0" w:rsidRPr="005B6BD9" w:rsidRDefault="00B32BC0" w:rsidP="00B32BC0">
      <w:pPr>
        <w:ind w:left="2970"/>
        <w:jc w:val="both"/>
        <w:rPr>
          <w:rFonts w:ascii="Arial" w:hAnsi="Arial" w:cs="Arial"/>
          <w:sz w:val="22"/>
        </w:rPr>
      </w:pPr>
      <w:r w:rsidRPr="005B6BD9">
        <w:rPr>
          <w:rFonts w:ascii="Arial" w:hAnsi="Arial" w:cs="Arial"/>
          <w:sz w:val="22"/>
        </w:rPr>
        <w:t xml:space="preserve">Semester Portfolio &amp; </w:t>
      </w:r>
      <w:r>
        <w:rPr>
          <w:rFonts w:ascii="Arial" w:hAnsi="Arial" w:cs="Arial"/>
          <w:sz w:val="22"/>
        </w:rPr>
        <w:t xml:space="preserve">ATR </w:t>
      </w:r>
      <w:r w:rsidRPr="005B6BD9">
        <w:rPr>
          <w:rFonts w:ascii="Arial" w:hAnsi="Arial" w:cs="Arial"/>
          <w:sz w:val="22"/>
        </w:rPr>
        <w:t>Observation Hours</w:t>
      </w:r>
      <w:r w:rsidRPr="005B6BD9">
        <w:rPr>
          <w:rFonts w:ascii="Arial" w:hAnsi="Arial" w:cs="Arial"/>
          <w:sz w:val="22"/>
        </w:rPr>
        <w:tab/>
      </w:r>
      <w:r w:rsidRPr="005B6BD9">
        <w:rPr>
          <w:rFonts w:ascii="Arial" w:hAnsi="Arial" w:cs="Arial"/>
          <w:sz w:val="22"/>
        </w:rPr>
        <w:tab/>
      </w:r>
      <w:r>
        <w:rPr>
          <w:rFonts w:ascii="Arial" w:hAnsi="Arial" w:cs="Arial"/>
          <w:sz w:val="22"/>
        </w:rPr>
        <w:tab/>
      </w:r>
      <w:r w:rsidRPr="005B6BD9">
        <w:rPr>
          <w:rFonts w:ascii="Arial" w:hAnsi="Arial" w:cs="Arial"/>
          <w:sz w:val="22"/>
        </w:rPr>
        <w:t>20%</w:t>
      </w:r>
    </w:p>
    <w:p w:rsidR="00B32BC0" w:rsidRPr="005B6BD9" w:rsidRDefault="00B32BC0" w:rsidP="00B32BC0">
      <w:pPr>
        <w:ind w:left="2970"/>
        <w:jc w:val="both"/>
        <w:rPr>
          <w:rFonts w:ascii="Arial" w:hAnsi="Arial" w:cs="Arial"/>
          <w:sz w:val="22"/>
        </w:rPr>
      </w:pPr>
      <w:r w:rsidRPr="005B6BD9">
        <w:rPr>
          <w:rFonts w:ascii="Arial" w:hAnsi="Arial" w:cs="Arial"/>
          <w:sz w:val="22"/>
        </w:rPr>
        <w:t>Final Exam (comprehensive)</w:t>
      </w:r>
      <w:r w:rsidRPr="005B6BD9">
        <w:rPr>
          <w:rFonts w:ascii="Arial" w:hAnsi="Arial" w:cs="Arial"/>
          <w:sz w:val="22"/>
        </w:rPr>
        <w:tab/>
      </w:r>
      <w:r w:rsidRPr="005B6BD9">
        <w:rPr>
          <w:rFonts w:ascii="Arial" w:hAnsi="Arial" w:cs="Arial"/>
          <w:sz w:val="22"/>
        </w:rPr>
        <w:tab/>
      </w:r>
      <w:r w:rsidRPr="005B6BD9">
        <w:rPr>
          <w:rFonts w:ascii="Arial" w:hAnsi="Arial" w:cs="Arial"/>
          <w:sz w:val="22"/>
        </w:rPr>
        <w:tab/>
      </w:r>
      <w:r w:rsidRPr="005B6BD9">
        <w:rPr>
          <w:rFonts w:ascii="Arial" w:hAnsi="Arial" w:cs="Arial"/>
          <w:sz w:val="22"/>
        </w:rPr>
        <w:tab/>
      </w:r>
      <w:r>
        <w:rPr>
          <w:rFonts w:ascii="Arial" w:hAnsi="Arial" w:cs="Arial"/>
          <w:sz w:val="22"/>
        </w:rPr>
        <w:tab/>
      </w:r>
      <w:r>
        <w:rPr>
          <w:rFonts w:ascii="Arial" w:hAnsi="Arial" w:cs="Arial"/>
          <w:sz w:val="22"/>
        </w:rPr>
        <w:tab/>
      </w:r>
      <w:r w:rsidRPr="005B6BD9">
        <w:rPr>
          <w:rFonts w:ascii="Arial" w:hAnsi="Arial" w:cs="Arial"/>
          <w:sz w:val="22"/>
        </w:rPr>
        <w:t>10%</w:t>
      </w:r>
    </w:p>
    <w:p w:rsidR="00B32BC0" w:rsidRPr="005B6BD9" w:rsidRDefault="00B32BC0" w:rsidP="00B32BC0">
      <w:pPr>
        <w:ind w:left="2970"/>
        <w:jc w:val="both"/>
        <w:rPr>
          <w:sz w:val="48"/>
        </w:rPr>
      </w:pPr>
      <w:r>
        <w:rPr>
          <w:rFonts w:ascii="Arial" w:hAnsi="Arial" w:cs="Arial"/>
          <w:sz w:val="22"/>
        </w:rPr>
        <w:t>Employability Skills (punctuality, collaboration, respect</w:t>
      </w:r>
      <w:r w:rsidRPr="005B6BD9">
        <w:rPr>
          <w:rFonts w:ascii="Arial" w:hAnsi="Arial" w:cs="Arial"/>
          <w:sz w:val="22"/>
        </w:rPr>
        <w:t>, etc.)</w:t>
      </w:r>
      <w:r w:rsidRPr="005B6BD9">
        <w:rPr>
          <w:rFonts w:ascii="Arial" w:hAnsi="Arial" w:cs="Arial"/>
          <w:sz w:val="22"/>
        </w:rPr>
        <w:tab/>
        <w:t>10%</w:t>
      </w:r>
    </w:p>
    <w:p w:rsidR="00B61AD4" w:rsidRPr="00976846" w:rsidRDefault="00B61AD4" w:rsidP="00B61AD4">
      <w:pPr>
        <w:rPr>
          <w:rFonts w:ascii="Arial" w:hAnsi="Arial" w:cs="Arial"/>
          <w:sz w:val="16"/>
        </w:rPr>
      </w:pPr>
    </w:p>
    <w:p w:rsidR="005B6BD9" w:rsidRPr="00367206" w:rsidRDefault="00CC5AD6" w:rsidP="005B6BD9">
      <w:pPr>
        <w:jc w:val="both"/>
        <w:rPr>
          <w:rFonts w:ascii="Arial" w:hAnsi="Arial" w:cs="Arial"/>
          <w:color w:val="00B050"/>
          <w:sz w:val="28"/>
          <w:szCs w:val="28"/>
        </w:rPr>
      </w:pPr>
      <w:r w:rsidRPr="00367206">
        <w:rPr>
          <w:rFonts w:ascii="Arial" w:hAnsi="Arial" w:cs="Arial"/>
          <w:color w:val="00B050"/>
          <w:sz w:val="28"/>
          <w:szCs w:val="28"/>
        </w:rPr>
        <w:t>Assessments</w:t>
      </w:r>
    </w:p>
    <w:p w:rsidR="005B6BD9" w:rsidRPr="00104671" w:rsidRDefault="005B6BD9" w:rsidP="005B6BD9">
      <w:pPr>
        <w:jc w:val="both"/>
        <w:rPr>
          <w:rFonts w:ascii="Arial" w:hAnsi="Arial" w:cs="Arial"/>
        </w:rPr>
      </w:pPr>
      <w:r w:rsidRPr="00104671">
        <w:rPr>
          <w:rFonts w:ascii="Arial" w:hAnsi="Arial" w:cs="Arial"/>
        </w:rPr>
        <w:t xml:space="preserve">A variety of </w:t>
      </w:r>
      <w:r>
        <w:rPr>
          <w:rFonts w:ascii="Arial" w:hAnsi="Arial" w:cs="Arial"/>
        </w:rPr>
        <w:t>test formats is</w:t>
      </w:r>
      <w:r w:rsidRPr="00104671">
        <w:rPr>
          <w:rFonts w:ascii="Arial" w:hAnsi="Arial" w:cs="Arial"/>
        </w:rPr>
        <w:t xml:space="preserve"> used to assess student learning (labeling, multiple choice, short answer, essay, true/false, </w:t>
      </w:r>
      <w:proofErr w:type="spellStart"/>
      <w:r w:rsidRPr="00104671">
        <w:rPr>
          <w:rFonts w:ascii="Arial" w:hAnsi="Arial" w:cs="Arial"/>
        </w:rPr>
        <w:t>etc</w:t>
      </w:r>
      <w:proofErr w:type="spellEnd"/>
      <w:r w:rsidRPr="00104671">
        <w:rPr>
          <w:rFonts w:ascii="Arial" w:hAnsi="Arial" w:cs="Arial"/>
        </w:rPr>
        <w:t>) an</w:t>
      </w:r>
      <w:r>
        <w:rPr>
          <w:rFonts w:ascii="Arial" w:hAnsi="Arial" w:cs="Arial"/>
        </w:rPr>
        <w:t xml:space="preserve">d may vary from test to test.  Tests are administered electronically using Google forms.  </w:t>
      </w:r>
      <w:r w:rsidRPr="00104671">
        <w:rPr>
          <w:rFonts w:ascii="Arial" w:hAnsi="Arial" w:cs="Arial"/>
        </w:rPr>
        <w:t>When finished with a test, students are encouraged to read a book</w:t>
      </w:r>
      <w:r>
        <w:rPr>
          <w:rFonts w:ascii="Arial" w:hAnsi="Arial" w:cs="Arial"/>
        </w:rPr>
        <w:t>, listen to quiet music</w:t>
      </w:r>
      <w:r w:rsidRPr="00104671">
        <w:rPr>
          <w:rFonts w:ascii="Arial" w:hAnsi="Arial" w:cs="Arial"/>
        </w:rPr>
        <w:t xml:space="preserve"> </w:t>
      </w:r>
      <w:r>
        <w:rPr>
          <w:rFonts w:ascii="Arial" w:hAnsi="Arial" w:cs="Arial"/>
        </w:rPr>
        <w:t>and/</w:t>
      </w:r>
      <w:r w:rsidRPr="00104671">
        <w:rPr>
          <w:rFonts w:ascii="Arial" w:hAnsi="Arial" w:cs="Arial"/>
        </w:rPr>
        <w:t xml:space="preserve">or work quietly on </w:t>
      </w:r>
      <w:r>
        <w:rPr>
          <w:rFonts w:ascii="Arial" w:hAnsi="Arial" w:cs="Arial"/>
        </w:rPr>
        <w:t>coursework</w:t>
      </w:r>
      <w:r w:rsidRPr="00367206">
        <w:rPr>
          <w:rFonts w:ascii="Arial" w:hAnsi="Arial" w:cs="Arial"/>
        </w:rPr>
        <w:t xml:space="preserve">.  </w:t>
      </w:r>
      <w:r w:rsidRPr="00367206">
        <w:rPr>
          <w:rFonts w:ascii="Arial" w:hAnsi="Arial" w:cs="Arial"/>
          <w:i/>
        </w:rPr>
        <w:t>If a student misses a test due to an absence, it is the student’s responsibility to make an app</w:t>
      </w:r>
      <w:r w:rsidR="00B32BC0">
        <w:rPr>
          <w:rFonts w:ascii="Arial" w:hAnsi="Arial" w:cs="Arial"/>
          <w:i/>
        </w:rPr>
        <w:t>ointment to take the test before/after school</w:t>
      </w:r>
      <w:r w:rsidRPr="00367206">
        <w:rPr>
          <w:rFonts w:ascii="Arial" w:hAnsi="Arial" w:cs="Arial"/>
          <w:i/>
        </w:rPr>
        <w:t>.</w:t>
      </w:r>
      <w:r w:rsidRPr="00367206">
        <w:rPr>
          <w:rFonts w:ascii="Arial" w:hAnsi="Arial" w:cs="Arial"/>
        </w:rPr>
        <w:t xml:space="preserve">  </w:t>
      </w:r>
      <w:r>
        <w:rPr>
          <w:rFonts w:ascii="Arial" w:hAnsi="Arial" w:cs="Arial"/>
        </w:rPr>
        <w:t>Make-up tests</w:t>
      </w:r>
      <w:r w:rsidRPr="00104671">
        <w:rPr>
          <w:rFonts w:ascii="Arial" w:hAnsi="Arial" w:cs="Arial"/>
        </w:rPr>
        <w:t xml:space="preserve"> will not be given during class time.  Tests can be made up throughout the semester until</w:t>
      </w:r>
      <w:r>
        <w:rPr>
          <w:rFonts w:ascii="Arial" w:hAnsi="Arial" w:cs="Arial"/>
        </w:rPr>
        <w:t xml:space="preserve"> </w:t>
      </w:r>
      <w:sdt>
        <w:sdtPr>
          <w:rPr>
            <w:rStyle w:val="Style7"/>
          </w:rPr>
          <w:id w:val="281080773"/>
          <w:placeholder>
            <w:docPart w:val="E14611E6DD524E5A8DDD7B82E9BEB016"/>
          </w:placeholder>
          <w:date w:fullDate="2017-06-02T00:00:00Z">
            <w:dateFormat w:val="dddd, MMMM dd, yyyy"/>
            <w:lid w:val="en-US"/>
            <w:storeMappedDataAs w:val="dateTime"/>
            <w:calendar w:val="gregorian"/>
          </w:date>
        </w:sdtPr>
        <w:sdtEndPr>
          <w:rPr>
            <w:rStyle w:val="DefaultParagraphFont"/>
            <w:rFonts w:ascii="Times New Roman" w:hAnsi="Times New Roman" w:cs="Arial"/>
            <w:color w:val="auto"/>
          </w:rPr>
        </w:sdtEndPr>
        <w:sdtContent>
          <w:r w:rsidR="00EB5457">
            <w:rPr>
              <w:rStyle w:val="Style7"/>
            </w:rPr>
            <w:t>Friday, June 02, 2017</w:t>
          </w:r>
        </w:sdtContent>
      </w:sdt>
      <w:r w:rsidRPr="00104671">
        <w:rPr>
          <w:rFonts w:ascii="Arial" w:hAnsi="Arial" w:cs="Arial"/>
        </w:rPr>
        <w:t xml:space="preserve">.  Tests not made up by then will be scored as a zero.  </w:t>
      </w:r>
      <w:r w:rsidRPr="00494ED8">
        <w:rPr>
          <w:rFonts w:ascii="Arial" w:hAnsi="Arial" w:cs="Arial"/>
        </w:rPr>
        <w:t xml:space="preserve">Click </w:t>
      </w:r>
      <w:hyperlink r:id="rId13" w:history="1">
        <w:r w:rsidRPr="00494ED8">
          <w:rPr>
            <w:rStyle w:val="Hyperlink"/>
            <w:rFonts w:ascii="Arial" w:hAnsi="Arial" w:cs="Arial"/>
            <w:u w:val="none"/>
          </w:rPr>
          <w:t>here</w:t>
        </w:r>
      </w:hyperlink>
      <w:r w:rsidRPr="00494ED8">
        <w:rPr>
          <w:rFonts w:ascii="Arial" w:hAnsi="Arial" w:cs="Arial"/>
        </w:rPr>
        <w:t>,</w:t>
      </w:r>
      <w:r w:rsidRPr="00104671">
        <w:rPr>
          <w:rFonts w:ascii="Arial" w:hAnsi="Arial" w:cs="Arial"/>
        </w:rPr>
        <w:t xml:space="preserve"> </w:t>
      </w:r>
      <w:r>
        <w:rPr>
          <w:rFonts w:ascii="Arial" w:hAnsi="Arial" w:cs="Arial"/>
        </w:rPr>
        <w:t>for helpful note taking and study tips</w:t>
      </w:r>
      <w:r w:rsidRPr="00104671">
        <w:rPr>
          <w:rFonts w:ascii="Arial" w:hAnsi="Arial" w:cs="Arial"/>
        </w:rPr>
        <w:t>.</w:t>
      </w:r>
      <w:r>
        <w:rPr>
          <w:rFonts w:ascii="Arial" w:hAnsi="Arial" w:cs="Arial"/>
        </w:rPr>
        <w:t xml:space="preserve">  </w:t>
      </w:r>
    </w:p>
    <w:p w:rsidR="005B6BD9" w:rsidRPr="005B6BD9" w:rsidRDefault="009166F8">
      <w:pPr>
        <w:pStyle w:val="Heading3"/>
        <w:rPr>
          <w:sz w:val="16"/>
          <w:szCs w:val="16"/>
        </w:rPr>
      </w:pPr>
      <w:r>
        <w:rPr>
          <w:noProof/>
        </w:rPr>
        <w:drawing>
          <wp:anchor distT="0" distB="0" distL="114300" distR="114300" simplePos="0" relativeHeight="251658240" behindDoc="0" locked="0" layoutInCell="1" allowOverlap="1" wp14:anchorId="2CCD77AC" wp14:editId="6174D866">
            <wp:simplePos x="0" y="0"/>
            <wp:positionH relativeFrom="column">
              <wp:posOffset>5201285</wp:posOffset>
            </wp:positionH>
            <wp:positionV relativeFrom="paragraph">
              <wp:posOffset>81280</wp:posOffset>
            </wp:positionV>
            <wp:extent cx="1686560" cy="2259965"/>
            <wp:effectExtent l="0" t="0" r="889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 Complaint.jpg"/>
                    <pic:cNvPicPr/>
                  </pic:nvPicPr>
                  <pic:blipFill>
                    <a:blip r:embed="rId14">
                      <a:extLst>
                        <a:ext uri="{28A0092B-C50C-407E-A947-70E740481C1C}">
                          <a14:useLocalDpi xmlns:a14="http://schemas.microsoft.com/office/drawing/2010/main" val="0"/>
                        </a:ext>
                      </a:extLst>
                    </a:blip>
                    <a:stretch>
                      <a:fillRect/>
                    </a:stretch>
                  </pic:blipFill>
                  <pic:spPr>
                    <a:xfrm>
                      <a:off x="0" y="0"/>
                      <a:ext cx="1686560" cy="2259965"/>
                    </a:xfrm>
                    <a:prstGeom prst="rect">
                      <a:avLst/>
                    </a:prstGeom>
                  </pic:spPr>
                </pic:pic>
              </a:graphicData>
            </a:graphic>
            <wp14:sizeRelH relativeFrom="page">
              <wp14:pctWidth>0</wp14:pctWidth>
            </wp14:sizeRelH>
            <wp14:sizeRelV relativeFrom="page">
              <wp14:pctHeight>0</wp14:pctHeight>
            </wp14:sizeRelV>
          </wp:anchor>
        </w:drawing>
      </w:r>
    </w:p>
    <w:p w:rsidR="00051A11" w:rsidRPr="007F1BFE" w:rsidRDefault="00B32BC0">
      <w:pPr>
        <w:pStyle w:val="Heading3"/>
        <w:rPr>
          <w:color w:val="00B050"/>
          <w:u w:val="none"/>
        </w:rPr>
      </w:pPr>
      <w:r>
        <w:rPr>
          <w:color w:val="00B050"/>
          <w:u w:val="none"/>
        </w:rPr>
        <w:t>Coursework</w:t>
      </w:r>
    </w:p>
    <w:p w:rsidR="00B32BC0" w:rsidRPr="00B32BC0" w:rsidRDefault="00B32BC0" w:rsidP="00B32BC0">
      <w:pPr>
        <w:jc w:val="both"/>
        <w:rPr>
          <w:rFonts w:ascii="Arial" w:hAnsi="Arial" w:cs="Arial"/>
        </w:rPr>
      </w:pPr>
      <w:r w:rsidRPr="00B32BC0">
        <w:rPr>
          <w:rFonts w:ascii="Arial" w:hAnsi="Arial" w:cs="Arial"/>
        </w:rPr>
        <w:t xml:space="preserve">Students are expected to perform at their very best on coursework, paying special attention to detail, thoughtfulness and thoroughness.  Coursework may be evaluated merely for completion, for quality relative to that of their peers in class and/or for response accuracy.  Coursework is expected to be complete and handed in on time.  </w:t>
      </w:r>
      <w:r w:rsidRPr="00B32BC0">
        <w:rPr>
          <w:rFonts w:ascii="Arial" w:hAnsi="Arial" w:cs="Arial"/>
          <w:i/>
        </w:rPr>
        <w:t>It is the student’s responsibility to get any missed coursework/information from the whiteboard, website and/or their classmates after an absence and submit completed work in accordance with the student handbook.</w:t>
      </w:r>
      <w:r w:rsidRPr="00B32BC0">
        <w:rPr>
          <w:rFonts w:ascii="Arial" w:hAnsi="Arial" w:cs="Arial"/>
        </w:rPr>
        <w:t xml:space="preserve">  Coursework submitted after a due date may be eligible for the full credit possible so long as a valid Universal Pass accompanies it. </w:t>
      </w:r>
    </w:p>
    <w:p w:rsidR="00DC4864" w:rsidRPr="009166F8" w:rsidRDefault="009166F8" w:rsidP="009166F8">
      <w:pPr>
        <w:jc w:val="both"/>
        <w:rPr>
          <w:rFonts w:ascii="Arial" w:hAnsi="Arial" w:cs="Arial"/>
          <w:sz w:val="16"/>
          <w:szCs w:val="16"/>
        </w:rPr>
      </w:pPr>
      <w:r w:rsidRPr="009166F8">
        <w:rPr>
          <w:rFonts w:ascii="Arial" w:hAnsi="Arial" w:cs="Arial"/>
          <w:sz w:val="16"/>
          <w:szCs w:val="16"/>
        </w:rPr>
        <w:t xml:space="preserve"> </w:t>
      </w:r>
    </w:p>
    <w:p w:rsidR="00051A11" w:rsidRPr="007F1BFE" w:rsidRDefault="00051A11">
      <w:pPr>
        <w:pStyle w:val="Heading3"/>
        <w:rPr>
          <w:color w:val="00B050"/>
          <w:u w:val="none"/>
        </w:rPr>
      </w:pPr>
      <w:r w:rsidRPr="007F1BFE">
        <w:rPr>
          <w:color w:val="00B050"/>
          <w:u w:val="none"/>
        </w:rPr>
        <w:t xml:space="preserve">Semester </w:t>
      </w:r>
      <w:r w:rsidR="000258CB" w:rsidRPr="007F1BFE">
        <w:rPr>
          <w:color w:val="00B050"/>
          <w:u w:val="none"/>
        </w:rPr>
        <w:t>Portfolio</w:t>
      </w:r>
      <w:r w:rsidR="004D73B4" w:rsidRPr="007F1BFE">
        <w:rPr>
          <w:color w:val="00B050"/>
          <w:u w:val="none"/>
        </w:rPr>
        <w:t xml:space="preserve"> &amp; Observation Hours</w:t>
      </w:r>
    </w:p>
    <w:p w:rsidR="00494ED8" w:rsidRPr="000F2C5F" w:rsidRDefault="00B32BC0" w:rsidP="009166F8">
      <w:pPr>
        <w:jc w:val="both"/>
        <w:rPr>
          <w:rFonts w:ascii="Arial" w:hAnsi="Arial" w:cs="Arial"/>
        </w:rPr>
      </w:pPr>
      <w:r>
        <w:rPr>
          <w:noProof/>
        </w:rPr>
        <w:drawing>
          <wp:anchor distT="0" distB="0" distL="114300" distR="114300" simplePos="0" relativeHeight="251663360" behindDoc="0" locked="0" layoutInCell="1" allowOverlap="1" wp14:anchorId="093F6BBB" wp14:editId="6114A49F">
            <wp:simplePos x="0" y="0"/>
            <wp:positionH relativeFrom="column">
              <wp:posOffset>0</wp:posOffset>
            </wp:positionH>
            <wp:positionV relativeFrom="paragraph">
              <wp:posOffset>908050</wp:posOffset>
            </wp:positionV>
            <wp:extent cx="2439670" cy="1707515"/>
            <wp:effectExtent l="0" t="0" r="0" b="6985"/>
            <wp:wrapSquare wrapText="bothSides"/>
            <wp:docPr id="8" name="Picture 8" descr="Lack of planning on your part does not constitute an emergency on my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k of planning on your part does not constitute an emergency on my 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9670"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472ACF">
        <w:rPr>
          <w:rFonts w:ascii="Arial" w:hAnsi="Arial" w:cs="Arial"/>
        </w:rPr>
        <w:t>C</w:t>
      </w:r>
      <w:r w:rsidR="00472ACF" w:rsidRPr="00993AB2">
        <w:rPr>
          <w:rFonts w:ascii="Arial" w:hAnsi="Arial" w:cs="Arial"/>
        </w:rPr>
        <w:t xml:space="preserve">lass participants will complete </w:t>
      </w:r>
      <w:r w:rsidR="00472ACF">
        <w:rPr>
          <w:rFonts w:ascii="Arial" w:hAnsi="Arial" w:cs="Arial"/>
        </w:rPr>
        <w:t xml:space="preserve">an observation of </w:t>
      </w:r>
      <w:hyperlink r:id="rId16" w:history="1">
        <w:r w:rsidR="00472ACF" w:rsidRPr="00B93812">
          <w:rPr>
            <w:rStyle w:val="Hyperlink"/>
            <w:rFonts w:ascii="Arial" w:hAnsi="Arial" w:cs="Arial"/>
          </w:rPr>
          <w:t>Skyline’s athletic trainer</w:t>
        </w:r>
      </w:hyperlink>
      <w:r w:rsidR="00472ACF">
        <w:rPr>
          <w:rFonts w:ascii="Arial" w:hAnsi="Arial" w:cs="Arial"/>
        </w:rPr>
        <w:t xml:space="preserve"> to be included in their semester portfolio</w:t>
      </w:r>
      <w:r w:rsidR="00472ACF" w:rsidRPr="00993AB2">
        <w:rPr>
          <w:rFonts w:ascii="Arial" w:hAnsi="Arial" w:cs="Arial"/>
        </w:rPr>
        <w:t xml:space="preserve">.  It is important that students understand </w:t>
      </w:r>
      <w:r w:rsidR="005B6BD9" w:rsidRPr="007F1BFE">
        <w:rPr>
          <w:rFonts w:ascii="Arial" w:hAnsi="Arial" w:cs="Arial"/>
          <w:i/>
        </w:rPr>
        <w:t xml:space="preserve">all portfolios and/or observation hour logs </w:t>
      </w:r>
      <w:r w:rsidR="00472ACF" w:rsidRPr="007F1BFE">
        <w:rPr>
          <w:rFonts w:ascii="Arial" w:hAnsi="Arial" w:cs="Arial"/>
          <w:i/>
        </w:rPr>
        <w:t>turned in AFTER the due date will receive NO credit, NO exceptions</w:t>
      </w:r>
      <w:r w:rsidR="00472ACF" w:rsidRPr="00B073EA">
        <w:rPr>
          <w:rFonts w:ascii="Arial" w:hAnsi="Arial" w:cs="Arial"/>
          <w:color w:val="FF0000"/>
        </w:rPr>
        <w:t>.</w:t>
      </w:r>
      <w:r w:rsidR="00472ACF" w:rsidRPr="00993AB2">
        <w:rPr>
          <w:rFonts w:ascii="Arial" w:hAnsi="Arial" w:cs="Arial"/>
        </w:rPr>
        <w:t xml:space="preserve">  If a student is going to be absent due to illness or other personal reasons, an able person must turn the portfolio into the </w:t>
      </w:r>
      <w:r w:rsidR="005B6BD9">
        <w:rPr>
          <w:rFonts w:ascii="Arial" w:hAnsi="Arial" w:cs="Arial"/>
        </w:rPr>
        <w:t xml:space="preserve">instructor or </w:t>
      </w:r>
      <w:r w:rsidR="00472ACF" w:rsidRPr="00993AB2">
        <w:rPr>
          <w:rFonts w:ascii="Arial" w:hAnsi="Arial" w:cs="Arial"/>
        </w:rPr>
        <w:t xml:space="preserve">office on or prior to the due date.  </w:t>
      </w:r>
      <w:r w:rsidR="009166F8" w:rsidRPr="00B32BC0">
        <w:rPr>
          <w:rFonts w:ascii="Arial" w:hAnsi="Arial" w:cs="Arial"/>
          <w:i/>
        </w:rPr>
        <w:t>The semester portfolio and ATR observation are exempt from Universal Passes.</w:t>
      </w:r>
      <w:r w:rsidR="009166F8" w:rsidRPr="00B32BC0">
        <w:rPr>
          <w:rFonts w:ascii="Arial" w:hAnsi="Arial" w:cs="Arial"/>
        </w:rPr>
        <w:t xml:space="preserve"> </w:t>
      </w:r>
      <w:r w:rsidR="00472ACF" w:rsidRPr="00993AB2">
        <w:rPr>
          <w:rFonts w:ascii="Arial" w:hAnsi="Arial" w:cs="Arial"/>
        </w:rPr>
        <w:t xml:space="preserve">Lastly, to receive </w:t>
      </w:r>
      <w:r w:rsidR="00472ACF" w:rsidRPr="00B073EA">
        <w:rPr>
          <w:rFonts w:ascii="Arial" w:hAnsi="Arial" w:cs="Arial"/>
          <w:i/>
        </w:rPr>
        <w:t>any</w:t>
      </w:r>
      <w:r w:rsidR="00472ACF" w:rsidRPr="00993AB2">
        <w:rPr>
          <w:rFonts w:ascii="Arial" w:hAnsi="Arial" w:cs="Arial"/>
        </w:rPr>
        <w:t xml:space="preserve"> credit for their </w:t>
      </w:r>
      <w:r w:rsidR="005B6BD9">
        <w:rPr>
          <w:rFonts w:ascii="Arial" w:hAnsi="Arial" w:cs="Arial"/>
        </w:rPr>
        <w:t>observation hours, ALL 25</w:t>
      </w:r>
      <w:r w:rsidR="00472ACF" w:rsidRPr="00993AB2">
        <w:rPr>
          <w:rFonts w:ascii="Arial" w:hAnsi="Arial" w:cs="Arial"/>
        </w:rPr>
        <w:t xml:space="preserve"> hours must be completed</w:t>
      </w:r>
      <w:r w:rsidR="00472ACF" w:rsidRPr="00291435">
        <w:rPr>
          <w:rFonts w:ascii="Arial" w:hAnsi="Arial" w:cs="Arial"/>
        </w:rPr>
        <w:t>.</w:t>
      </w:r>
      <w:r w:rsidR="00472ACF" w:rsidRPr="00B073EA">
        <w:rPr>
          <w:rFonts w:ascii="Arial" w:hAnsi="Arial" w:cs="Arial"/>
          <w:color w:val="FF0000"/>
        </w:rPr>
        <w:t xml:space="preserve">  </w:t>
      </w:r>
      <w:r w:rsidR="00472ACF" w:rsidRPr="007F1BFE">
        <w:rPr>
          <w:rFonts w:ascii="Arial" w:hAnsi="Arial" w:cs="Arial"/>
          <w:i/>
        </w:rPr>
        <w:t xml:space="preserve">Any observation that is less than the required </w:t>
      </w:r>
      <w:r w:rsidR="005B6BD9" w:rsidRPr="007F1BFE">
        <w:rPr>
          <w:rFonts w:ascii="Arial" w:hAnsi="Arial" w:cs="Arial"/>
          <w:i/>
        </w:rPr>
        <w:t xml:space="preserve">25 </w:t>
      </w:r>
      <w:r w:rsidR="00472ACF" w:rsidRPr="007F1BFE">
        <w:rPr>
          <w:rFonts w:ascii="Arial" w:hAnsi="Arial" w:cs="Arial"/>
          <w:i/>
        </w:rPr>
        <w:t xml:space="preserve">hours will not receive </w:t>
      </w:r>
      <w:r w:rsidR="005B6BD9" w:rsidRPr="007F1BFE">
        <w:rPr>
          <w:rFonts w:ascii="Arial" w:hAnsi="Arial" w:cs="Arial"/>
          <w:i/>
        </w:rPr>
        <w:t>ANY</w:t>
      </w:r>
      <w:r w:rsidR="00472ACF" w:rsidRPr="007F1BFE">
        <w:rPr>
          <w:rFonts w:ascii="Arial" w:hAnsi="Arial" w:cs="Arial"/>
          <w:i/>
        </w:rPr>
        <w:t xml:space="preserve"> credit.</w:t>
      </w:r>
      <w:r w:rsidR="00472ACF" w:rsidRPr="007F1BFE">
        <w:rPr>
          <w:rFonts w:ascii="Arial" w:hAnsi="Arial" w:cs="Arial"/>
        </w:rPr>
        <w:t xml:space="preserve"> </w:t>
      </w:r>
      <w:r w:rsidR="00472ACF" w:rsidRPr="00F45539">
        <w:rPr>
          <w:rFonts w:ascii="Arial" w:hAnsi="Arial" w:cs="Arial"/>
        </w:rPr>
        <w:t xml:space="preserve"> </w:t>
      </w:r>
      <w:r w:rsidR="00472ACF">
        <w:rPr>
          <w:rFonts w:ascii="Arial" w:hAnsi="Arial" w:cs="Arial"/>
        </w:rPr>
        <w:t xml:space="preserve">In addition to the observation hours, students will need to keep all handouts and assignments organized in their course binder (score guide to follow, indicating order of documents).  The semester portfolio will be </w:t>
      </w:r>
      <w:r w:rsidR="00472ACF" w:rsidRPr="008E3C92">
        <w:rPr>
          <w:rFonts w:ascii="Arial" w:hAnsi="Arial" w:cs="Arial"/>
          <w:color w:val="FF0000"/>
        </w:rPr>
        <w:t>due</w:t>
      </w:r>
      <w:r w:rsidR="00472ACF">
        <w:rPr>
          <w:rFonts w:ascii="Arial" w:hAnsi="Arial" w:cs="Arial"/>
          <w:color w:val="FF0000"/>
        </w:rPr>
        <w:t xml:space="preserve"> </w:t>
      </w:r>
      <w:sdt>
        <w:sdtPr>
          <w:rPr>
            <w:rStyle w:val="Style8"/>
          </w:rPr>
          <w:id w:val="-708107513"/>
          <w:placeholder>
            <w:docPart w:val="F230DEF1A2FA40009473F98D09FB8B0A"/>
          </w:placeholder>
          <w:date w:fullDate="2017-05-26T00:00:00Z">
            <w:dateFormat w:val="dddd, MMMM dd, yyyy"/>
            <w:lid w:val="en-US"/>
            <w:storeMappedDataAs w:val="dateTime"/>
            <w:calendar w:val="gregorian"/>
          </w:date>
        </w:sdtPr>
        <w:sdtEndPr>
          <w:rPr>
            <w:rStyle w:val="DefaultParagraphFont"/>
            <w:rFonts w:ascii="Times New Roman" w:hAnsi="Times New Roman" w:cs="Arial"/>
            <w:color w:val="auto"/>
          </w:rPr>
        </w:sdtEndPr>
        <w:sdtContent>
          <w:r w:rsidR="00EB5457">
            <w:rPr>
              <w:rStyle w:val="Style8"/>
            </w:rPr>
            <w:t>Friday, May 26, 2017</w:t>
          </w:r>
        </w:sdtContent>
      </w:sdt>
      <w:r w:rsidR="005B6BD9">
        <w:rPr>
          <w:rFonts w:ascii="Arial" w:hAnsi="Arial" w:cs="Arial"/>
        </w:rPr>
        <w:t xml:space="preserve"> and</w:t>
      </w:r>
      <w:r w:rsidR="00472ACF">
        <w:rPr>
          <w:rFonts w:ascii="Arial" w:hAnsi="Arial" w:cs="Arial"/>
        </w:rPr>
        <w:t xml:space="preserve"> observation hours</w:t>
      </w:r>
      <w:r w:rsidR="005B6BD9">
        <w:rPr>
          <w:rFonts w:ascii="Arial" w:hAnsi="Arial" w:cs="Arial"/>
        </w:rPr>
        <w:t xml:space="preserve"> and competencies</w:t>
      </w:r>
      <w:r w:rsidR="00472ACF">
        <w:rPr>
          <w:rFonts w:ascii="Arial" w:hAnsi="Arial" w:cs="Arial"/>
        </w:rPr>
        <w:t xml:space="preserve"> are </w:t>
      </w:r>
      <w:r w:rsidR="00472ACF" w:rsidRPr="007618DF">
        <w:rPr>
          <w:rFonts w:ascii="Arial" w:hAnsi="Arial" w:cs="Arial"/>
          <w:color w:val="FF0000"/>
        </w:rPr>
        <w:t>due</w:t>
      </w:r>
      <w:r w:rsidR="00472ACF">
        <w:rPr>
          <w:rFonts w:ascii="Arial" w:hAnsi="Arial" w:cs="Arial"/>
        </w:rPr>
        <w:t xml:space="preserve"> </w:t>
      </w:r>
      <w:sdt>
        <w:sdtPr>
          <w:rPr>
            <w:rStyle w:val="Style8"/>
          </w:rPr>
          <w:id w:val="-1333140631"/>
          <w:placeholder>
            <w:docPart w:val="336FCC58D7E143DD8C5435D43A527378"/>
          </w:placeholder>
          <w:date w:fullDate="2017-06-02T00:00:00Z">
            <w:dateFormat w:val="dddd, MMMM dd, yyyy"/>
            <w:lid w:val="en-US"/>
            <w:storeMappedDataAs w:val="dateTime"/>
            <w:calendar w:val="gregorian"/>
          </w:date>
        </w:sdtPr>
        <w:sdtEndPr>
          <w:rPr>
            <w:rStyle w:val="DefaultParagraphFont"/>
            <w:rFonts w:ascii="Times New Roman" w:hAnsi="Times New Roman" w:cs="Arial"/>
            <w:color w:val="auto"/>
          </w:rPr>
        </w:sdtEndPr>
        <w:sdtContent>
          <w:r w:rsidR="00EB5457">
            <w:rPr>
              <w:rStyle w:val="Style8"/>
            </w:rPr>
            <w:t>Friday, June 02, 2017</w:t>
          </w:r>
        </w:sdtContent>
      </w:sdt>
      <w:r w:rsidR="00472ACF">
        <w:rPr>
          <w:rFonts w:cs="Arial"/>
        </w:rPr>
        <w:t>.</w:t>
      </w:r>
      <w:r w:rsidR="00472ACF">
        <w:rPr>
          <w:rFonts w:ascii="Arial" w:hAnsi="Arial" w:cs="Arial"/>
        </w:rPr>
        <w:t xml:space="preserve">  </w:t>
      </w:r>
      <w:bookmarkStart w:id="0" w:name="_GoBack"/>
      <w:bookmarkEnd w:id="0"/>
    </w:p>
    <w:p w:rsidR="000F2C5F" w:rsidRPr="000F2C5F" w:rsidRDefault="000F2C5F" w:rsidP="009166F8">
      <w:pPr>
        <w:jc w:val="both"/>
        <w:rPr>
          <w:rFonts w:ascii="Arial" w:hAnsi="Arial" w:cs="Arial"/>
        </w:rPr>
      </w:pPr>
      <w:r w:rsidRPr="000F2C5F">
        <w:rPr>
          <w:noProof/>
          <w:color w:val="00B050"/>
        </w:rPr>
        <w:drawing>
          <wp:anchor distT="0" distB="0" distL="114300" distR="114300" simplePos="0" relativeHeight="251664384" behindDoc="0" locked="0" layoutInCell="1" allowOverlap="1" wp14:anchorId="3B367937" wp14:editId="33D4F8BD">
            <wp:simplePos x="0" y="0"/>
            <wp:positionH relativeFrom="column">
              <wp:posOffset>2836545</wp:posOffset>
            </wp:positionH>
            <wp:positionV relativeFrom="paragraph">
              <wp:posOffset>113665</wp:posOffset>
            </wp:positionV>
            <wp:extent cx="1809115" cy="109220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9115" cy="1092200"/>
                    </a:xfrm>
                    <a:prstGeom prst="rect">
                      <a:avLst/>
                    </a:prstGeom>
                  </pic:spPr>
                </pic:pic>
              </a:graphicData>
            </a:graphic>
            <wp14:sizeRelH relativeFrom="page">
              <wp14:pctWidth>0</wp14:pctWidth>
            </wp14:sizeRelH>
            <wp14:sizeRelV relativeFrom="page">
              <wp14:pctHeight>0</wp14:pctHeight>
            </wp14:sizeRelV>
          </wp:anchor>
        </w:drawing>
      </w:r>
    </w:p>
    <w:p w:rsidR="00051A11" w:rsidRPr="000F2C5F" w:rsidRDefault="00051A11" w:rsidP="000F2C5F">
      <w:pPr>
        <w:jc w:val="both"/>
        <w:rPr>
          <w:rFonts w:ascii="Arial" w:hAnsi="Arial" w:cs="Arial"/>
          <w:sz w:val="18"/>
          <w:szCs w:val="16"/>
        </w:rPr>
      </w:pPr>
      <w:r w:rsidRPr="000F2C5F">
        <w:rPr>
          <w:rFonts w:ascii="Arial" w:hAnsi="Arial" w:cs="Arial"/>
          <w:color w:val="00B050"/>
          <w:sz w:val="28"/>
        </w:rPr>
        <w:t>Final</w:t>
      </w:r>
    </w:p>
    <w:p w:rsidR="00DC4864" w:rsidRPr="009166F8" w:rsidRDefault="00025F9A" w:rsidP="009166F8">
      <w:pPr>
        <w:jc w:val="both"/>
        <w:rPr>
          <w:rFonts w:ascii="Arial" w:hAnsi="Arial" w:cs="Arial"/>
        </w:rPr>
      </w:pPr>
      <w:r>
        <w:rPr>
          <w:rFonts w:ascii="Arial" w:hAnsi="Arial" w:cs="Arial"/>
        </w:rPr>
        <w:t>A</w:t>
      </w:r>
      <w:r w:rsidR="00051A11" w:rsidRPr="00000F05">
        <w:rPr>
          <w:rFonts w:ascii="Arial" w:hAnsi="Arial" w:cs="Arial"/>
        </w:rPr>
        <w:t xml:space="preserve"> comprehensive final </w:t>
      </w:r>
      <w:r>
        <w:rPr>
          <w:rFonts w:ascii="Arial" w:hAnsi="Arial" w:cs="Arial"/>
        </w:rPr>
        <w:t xml:space="preserve">will be administered each semester </w:t>
      </w:r>
      <w:r w:rsidR="00051A11" w:rsidRPr="00000F05">
        <w:rPr>
          <w:rFonts w:ascii="Arial" w:hAnsi="Arial" w:cs="Arial"/>
        </w:rPr>
        <w:t>and will consist of 100</w:t>
      </w:r>
      <w:r w:rsidR="00000F05">
        <w:rPr>
          <w:rFonts w:ascii="Arial" w:hAnsi="Arial" w:cs="Arial"/>
        </w:rPr>
        <w:t>+</w:t>
      </w:r>
      <w:r w:rsidR="00051A11" w:rsidRPr="00000F05">
        <w:rPr>
          <w:rFonts w:ascii="Arial" w:hAnsi="Arial" w:cs="Arial"/>
        </w:rPr>
        <w:t xml:space="preserve"> multiple-choice questions.  It is </w:t>
      </w:r>
      <w:r w:rsidR="00051A11" w:rsidRPr="00000F05">
        <w:rPr>
          <w:rFonts w:ascii="Arial" w:hAnsi="Arial" w:cs="Arial"/>
          <w:i/>
          <w:iCs/>
        </w:rPr>
        <w:t>strongly</w:t>
      </w:r>
      <w:r w:rsidR="00051A11" w:rsidRPr="00000F05">
        <w:rPr>
          <w:rFonts w:ascii="Arial" w:hAnsi="Arial" w:cs="Arial"/>
        </w:rPr>
        <w:t xml:space="preserve"> recommended that students keep all notes and handouts organized and kept together,</w:t>
      </w:r>
      <w:r w:rsidR="008277D2" w:rsidRPr="00000F05">
        <w:rPr>
          <w:rFonts w:ascii="Arial" w:hAnsi="Arial" w:cs="Arial"/>
        </w:rPr>
        <w:t xml:space="preserve"> not only for their semester portfolio</w:t>
      </w:r>
      <w:r w:rsidR="00051A11" w:rsidRPr="00000F05">
        <w:rPr>
          <w:rFonts w:ascii="Arial" w:hAnsi="Arial" w:cs="Arial"/>
        </w:rPr>
        <w:t>, but for referral/studyi</w:t>
      </w:r>
      <w:r>
        <w:rPr>
          <w:rFonts w:ascii="Arial" w:hAnsi="Arial" w:cs="Arial"/>
        </w:rPr>
        <w:t>ng at the end of each</w:t>
      </w:r>
      <w:r w:rsidR="006E1B08" w:rsidRPr="00000F05">
        <w:rPr>
          <w:rFonts w:ascii="Arial" w:hAnsi="Arial" w:cs="Arial"/>
        </w:rPr>
        <w:t xml:space="preserve"> semester.  </w:t>
      </w:r>
      <w:r w:rsidR="007967F4">
        <w:rPr>
          <w:rFonts w:ascii="Arial" w:hAnsi="Arial" w:cs="Arial"/>
        </w:rPr>
        <w:t xml:space="preserve">Click </w:t>
      </w:r>
      <w:r w:rsidR="007967F4" w:rsidRPr="00494ED8">
        <w:rPr>
          <w:rFonts w:ascii="Arial" w:hAnsi="Arial" w:cs="Arial"/>
        </w:rPr>
        <w:t xml:space="preserve">for </w:t>
      </w:r>
      <w:hyperlink r:id="rId18" w:history="1">
        <w:r w:rsidRPr="00494ED8">
          <w:rPr>
            <w:rStyle w:val="Hyperlink"/>
            <w:rFonts w:ascii="Arial" w:hAnsi="Arial" w:cs="Arial"/>
            <w:u w:val="none"/>
          </w:rPr>
          <w:t>here</w:t>
        </w:r>
      </w:hyperlink>
      <w:r w:rsidR="007967F4" w:rsidRPr="00494ED8">
        <w:rPr>
          <w:rFonts w:ascii="Arial" w:hAnsi="Arial" w:cs="Arial"/>
        </w:rPr>
        <w:t xml:space="preserve"> </w:t>
      </w:r>
      <w:r w:rsidRPr="00494ED8">
        <w:rPr>
          <w:rFonts w:ascii="Arial" w:hAnsi="Arial" w:cs="Arial"/>
        </w:rPr>
        <w:t>for</w:t>
      </w:r>
      <w:r>
        <w:rPr>
          <w:rFonts w:ascii="Arial" w:hAnsi="Arial" w:cs="Arial"/>
        </w:rPr>
        <w:t xml:space="preserve"> tips </w:t>
      </w:r>
      <w:r w:rsidR="007967F4" w:rsidRPr="007967F4">
        <w:rPr>
          <w:rFonts w:ascii="Arial" w:hAnsi="Arial" w:cs="Arial"/>
        </w:rPr>
        <w:t>to keep your notes organized for future reference.</w:t>
      </w:r>
      <w:r w:rsidRPr="00025F9A">
        <w:rPr>
          <w:rFonts w:ascii="Arial" w:hAnsi="Arial" w:cs="Arial"/>
        </w:rPr>
        <w:t xml:space="preserve"> </w:t>
      </w:r>
    </w:p>
    <w:p w:rsidR="00051A11" w:rsidRPr="007F1BFE" w:rsidRDefault="00494ED8">
      <w:pPr>
        <w:pStyle w:val="Heading3"/>
        <w:rPr>
          <w:color w:val="00B050"/>
          <w:u w:val="none"/>
        </w:rPr>
      </w:pPr>
      <w:r>
        <w:rPr>
          <w:color w:val="00B050"/>
          <w:u w:val="none"/>
        </w:rPr>
        <w:lastRenderedPageBreak/>
        <w:t>Employability</w:t>
      </w:r>
    </w:p>
    <w:p w:rsidR="009166F8" w:rsidRPr="00164E3F" w:rsidRDefault="009166F8" w:rsidP="009166F8">
      <w:pPr>
        <w:jc w:val="both"/>
        <w:rPr>
          <w:rFonts w:ascii="Arial" w:hAnsi="Arial" w:cs="Arial"/>
        </w:rPr>
      </w:pPr>
      <w:r w:rsidRPr="00164E3F">
        <w:rPr>
          <w:rFonts w:ascii="Arial" w:hAnsi="Arial" w:cs="Arial"/>
        </w:rPr>
        <w:t xml:space="preserve">Employability reflects the punctuality, cooperation, participation and behavior of a student in class.  As this is a CTE course, it is important to practice and model skills desirable of employees in a workplace.  A student earns 10 points per day towards their employability category.  Employability points may be lost if students are not modeling the following (not an all-inclusive list):  </w:t>
      </w:r>
    </w:p>
    <w:p w:rsidR="009166F8" w:rsidRPr="00164E3F" w:rsidRDefault="009166F8" w:rsidP="009166F8">
      <w:pPr>
        <w:numPr>
          <w:ilvl w:val="0"/>
          <w:numId w:val="1"/>
        </w:numPr>
        <w:tabs>
          <w:tab w:val="clear" w:pos="720"/>
        </w:tabs>
        <w:jc w:val="both"/>
        <w:rPr>
          <w:rFonts w:ascii="Arial" w:hAnsi="Arial" w:cs="Arial"/>
        </w:rPr>
      </w:pPr>
      <w:r w:rsidRPr="00164E3F">
        <w:rPr>
          <w:rFonts w:ascii="Arial" w:hAnsi="Arial" w:cs="Arial"/>
        </w:rPr>
        <w:t>Absences are excused through the attendance office (0pts earned for unexcused absences)</w:t>
      </w:r>
    </w:p>
    <w:p w:rsidR="009166F8" w:rsidRPr="00164E3F" w:rsidRDefault="009166F8" w:rsidP="009166F8">
      <w:pPr>
        <w:numPr>
          <w:ilvl w:val="0"/>
          <w:numId w:val="1"/>
        </w:numPr>
        <w:tabs>
          <w:tab w:val="clear" w:pos="720"/>
        </w:tabs>
        <w:jc w:val="both"/>
        <w:rPr>
          <w:rFonts w:ascii="Arial" w:hAnsi="Arial" w:cs="Arial"/>
        </w:rPr>
      </w:pPr>
      <w:r w:rsidRPr="00164E3F">
        <w:rPr>
          <w:rFonts w:ascii="Arial" w:hAnsi="Arial" w:cs="Arial"/>
        </w:rPr>
        <w:t>Student remains in classroom unless dismissed by the teacher (0pts earned for truancy)</w:t>
      </w:r>
    </w:p>
    <w:p w:rsidR="009166F8" w:rsidRPr="00164E3F" w:rsidRDefault="009166F8" w:rsidP="009166F8">
      <w:pPr>
        <w:numPr>
          <w:ilvl w:val="0"/>
          <w:numId w:val="1"/>
        </w:numPr>
        <w:tabs>
          <w:tab w:val="clear" w:pos="720"/>
        </w:tabs>
        <w:jc w:val="both"/>
        <w:rPr>
          <w:rFonts w:ascii="Arial" w:hAnsi="Arial" w:cs="Arial"/>
        </w:rPr>
      </w:pPr>
      <w:r w:rsidRPr="00164E3F">
        <w:rPr>
          <w:rFonts w:ascii="Arial" w:hAnsi="Arial" w:cs="Arial"/>
        </w:rPr>
        <w:t>Student arrives to class on time or has a teacher’s/office note if late to class (5pts lost if tardy)</w:t>
      </w:r>
    </w:p>
    <w:p w:rsidR="009166F8" w:rsidRPr="00164E3F" w:rsidRDefault="009166F8" w:rsidP="009166F8">
      <w:pPr>
        <w:jc w:val="both"/>
        <w:rPr>
          <w:rFonts w:ascii="Arial" w:hAnsi="Arial" w:cs="Arial"/>
        </w:rPr>
      </w:pPr>
      <w:r w:rsidRPr="00164E3F">
        <w:rPr>
          <w:rFonts w:ascii="Arial" w:hAnsi="Arial" w:cs="Arial"/>
        </w:rPr>
        <w:t>2pts lost per behavior not modeled:</w:t>
      </w:r>
    </w:p>
    <w:p w:rsidR="009166F8" w:rsidRPr="00164E3F" w:rsidRDefault="009166F8" w:rsidP="009166F8">
      <w:pPr>
        <w:numPr>
          <w:ilvl w:val="0"/>
          <w:numId w:val="2"/>
        </w:numPr>
        <w:tabs>
          <w:tab w:val="clear" w:pos="720"/>
        </w:tabs>
        <w:jc w:val="both"/>
        <w:rPr>
          <w:rFonts w:ascii="Arial" w:hAnsi="Arial" w:cs="Arial"/>
        </w:rPr>
      </w:pPr>
      <w:r w:rsidRPr="00164E3F">
        <w:rPr>
          <w:rFonts w:ascii="Arial" w:hAnsi="Arial" w:cs="Arial"/>
          <w:noProof/>
        </w:rPr>
        <w:drawing>
          <wp:anchor distT="0" distB="0" distL="114300" distR="114300" simplePos="0" relativeHeight="251678720" behindDoc="0" locked="0" layoutInCell="1" allowOverlap="1" wp14:anchorId="31A37A24" wp14:editId="67917FD5">
            <wp:simplePos x="0" y="0"/>
            <wp:positionH relativeFrom="column">
              <wp:posOffset>5320665</wp:posOffset>
            </wp:positionH>
            <wp:positionV relativeFrom="paragraph">
              <wp:posOffset>43815</wp:posOffset>
            </wp:positionV>
            <wp:extent cx="1531620" cy="1715770"/>
            <wp:effectExtent l="0" t="0" r="0" b="0"/>
            <wp:wrapSquare wrapText="bothSides"/>
            <wp:docPr id="2" name="Picture 2" descr="Teacher Hu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er Humo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1620" cy="171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E3F">
        <w:rPr>
          <w:rFonts w:ascii="Arial" w:hAnsi="Arial" w:cs="Arial"/>
        </w:rPr>
        <w:t xml:space="preserve">Appropriate language used (no cursing, bringing down others, shouting, </w:t>
      </w:r>
      <w:proofErr w:type="spellStart"/>
      <w:r w:rsidRPr="00164E3F">
        <w:rPr>
          <w:rFonts w:ascii="Arial" w:hAnsi="Arial" w:cs="Arial"/>
        </w:rPr>
        <w:t>etc</w:t>
      </w:r>
      <w:proofErr w:type="spellEnd"/>
      <w:r w:rsidRPr="00164E3F">
        <w:rPr>
          <w:rFonts w:ascii="Arial" w:hAnsi="Arial" w:cs="Arial"/>
        </w:rPr>
        <w:t>)</w:t>
      </w:r>
    </w:p>
    <w:p w:rsidR="009166F8" w:rsidRPr="00164E3F" w:rsidRDefault="009166F8" w:rsidP="009166F8">
      <w:pPr>
        <w:numPr>
          <w:ilvl w:val="0"/>
          <w:numId w:val="2"/>
        </w:numPr>
        <w:tabs>
          <w:tab w:val="clear" w:pos="720"/>
        </w:tabs>
        <w:jc w:val="both"/>
        <w:rPr>
          <w:rFonts w:ascii="Arial" w:hAnsi="Arial" w:cs="Arial"/>
        </w:rPr>
      </w:pPr>
      <w:r w:rsidRPr="00164E3F">
        <w:rPr>
          <w:rFonts w:ascii="Arial" w:hAnsi="Arial" w:cs="Arial"/>
        </w:rPr>
        <w:t>Professional behavior and demeanor towards others</w:t>
      </w:r>
    </w:p>
    <w:p w:rsidR="009166F8" w:rsidRPr="00164E3F" w:rsidRDefault="009166F8" w:rsidP="009166F8">
      <w:pPr>
        <w:numPr>
          <w:ilvl w:val="0"/>
          <w:numId w:val="2"/>
        </w:numPr>
        <w:tabs>
          <w:tab w:val="clear" w:pos="720"/>
        </w:tabs>
        <w:jc w:val="both"/>
        <w:rPr>
          <w:rFonts w:ascii="Arial" w:hAnsi="Arial" w:cs="Arial"/>
        </w:rPr>
      </w:pPr>
      <w:r w:rsidRPr="00164E3F">
        <w:rPr>
          <w:rFonts w:ascii="Arial" w:hAnsi="Arial" w:cs="Arial"/>
        </w:rPr>
        <w:t>Participation in class activities/discussions</w:t>
      </w:r>
    </w:p>
    <w:p w:rsidR="009166F8" w:rsidRPr="00164E3F" w:rsidRDefault="009166F8" w:rsidP="009166F8">
      <w:pPr>
        <w:numPr>
          <w:ilvl w:val="0"/>
          <w:numId w:val="2"/>
        </w:numPr>
        <w:tabs>
          <w:tab w:val="clear" w:pos="720"/>
        </w:tabs>
        <w:jc w:val="both"/>
        <w:rPr>
          <w:rFonts w:ascii="Arial" w:hAnsi="Arial" w:cs="Arial"/>
        </w:rPr>
      </w:pPr>
      <w:r w:rsidRPr="00164E3F">
        <w:rPr>
          <w:rFonts w:ascii="Arial" w:hAnsi="Arial" w:cs="Arial"/>
        </w:rPr>
        <w:t>Respectful of others and others’ property</w:t>
      </w:r>
    </w:p>
    <w:p w:rsidR="009166F8" w:rsidRPr="00164E3F" w:rsidRDefault="009166F8" w:rsidP="009166F8">
      <w:pPr>
        <w:numPr>
          <w:ilvl w:val="0"/>
          <w:numId w:val="2"/>
        </w:numPr>
        <w:tabs>
          <w:tab w:val="clear" w:pos="720"/>
        </w:tabs>
        <w:jc w:val="both"/>
        <w:rPr>
          <w:rFonts w:ascii="Arial" w:hAnsi="Arial" w:cs="Arial"/>
        </w:rPr>
      </w:pPr>
      <w:r w:rsidRPr="00164E3F">
        <w:rPr>
          <w:rFonts w:ascii="Arial" w:hAnsi="Arial" w:cs="Arial"/>
        </w:rPr>
        <w:t>Follows instructions</w:t>
      </w:r>
    </w:p>
    <w:p w:rsidR="009166F8" w:rsidRPr="00164E3F" w:rsidRDefault="009166F8" w:rsidP="009166F8">
      <w:pPr>
        <w:numPr>
          <w:ilvl w:val="0"/>
          <w:numId w:val="2"/>
        </w:numPr>
        <w:tabs>
          <w:tab w:val="clear" w:pos="720"/>
        </w:tabs>
        <w:jc w:val="both"/>
        <w:rPr>
          <w:rFonts w:ascii="Arial" w:hAnsi="Arial" w:cs="Arial"/>
        </w:rPr>
      </w:pPr>
      <w:r>
        <w:rPr>
          <w:rFonts w:ascii="Arial" w:hAnsi="Arial" w:cs="Arial"/>
        </w:rPr>
        <w:t>Follows safety rules and cleans up work area</w:t>
      </w:r>
    </w:p>
    <w:p w:rsidR="009166F8" w:rsidRPr="00164E3F" w:rsidRDefault="009166F8" w:rsidP="009166F8">
      <w:pPr>
        <w:numPr>
          <w:ilvl w:val="0"/>
          <w:numId w:val="2"/>
        </w:numPr>
        <w:tabs>
          <w:tab w:val="clear" w:pos="720"/>
        </w:tabs>
        <w:jc w:val="both"/>
        <w:rPr>
          <w:rFonts w:ascii="Arial" w:hAnsi="Arial" w:cs="Arial"/>
        </w:rPr>
      </w:pPr>
      <w:r w:rsidRPr="00164E3F">
        <w:rPr>
          <w:rFonts w:ascii="Arial" w:hAnsi="Arial" w:cs="Arial"/>
        </w:rPr>
        <w:t>Awake and engaged in class</w:t>
      </w:r>
    </w:p>
    <w:p w:rsidR="009166F8" w:rsidRPr="00164E3F" w:rsidRDefault="009166F8" w:rsidP="009166F8">
      <w:pPr>
        <w:numPr>
          <w:ilvl w:val="0"/>
          <w:numId w:val="2"/>
        </w:numPr>
        <w:tabs>
          <w:tab w:val="clear" w:pos="720"/>
        </w:tabs>
        <w:jc w:val="both"/>
        <w:rPr>
          <w:rFonts w:ascii="Arial" w:hAnsi="Arial" w:cs="Arial"/>
        </w:rPr>
      </w:pPr>
      <w:r w:rsidRPr="00164E3F">
        <w:rPr>
          <w:rFonts w:ascii="Arial" w:hAnsi="Arial" w:cs="Arial"/>
        </w:rPr>
        <w:t>Does not vandalize school property (i.e. does not write on desks)</w:t>
      </w:r>
    </w:p>
    <w:p w:rsidR="009166F8" w:rsidRPr="00164E3F" w:rsidRDefault="009166F8" w:rsidP="009166F8">
      <w:pPr>
        <w:numPr>
          <w:ilvl w:val="0"/>
          <w:numId w:val="2"/>
        </w:numPr>
        <w:tabs>
          <w:tab w:val="clear" w:pos="720"/>
        </w:tabs>
        <w:jc w:val="both"/>
        <w:rPr>
          <w:rFonts w:ascii="Arial" w:hAnsi="Arial" w:cs="Arial"/>
        </w:rPr>
      </w:pPr>
      <w:r w:rsidRPr="00164E3F">
        <w:rPr>
          <w:rFonts w:ascii="Arial" w:hAnsi="Arial" w:cs="Arial"/>
        </w:rPr>
        <w:t>Correctly stows technology after use</w:t>
      </w:r>
    </w:p>
    <w:p w:rsidR="009166F8" w:rsidRDefault="009166F8" w:rsidP="009166F8">
      <w:pPr>
        <w:numPr>
          <w:ilvl w:val="0"/>
          <w:numId w:val="2"/>
        </w:numPr>
        <w:tabs>
          <w:tab w:val="clear" w:pos="720"/>
        </w:tabs>
        <w:jc w:val="both"/>
        <w:rPr>
          <w:rFonts w:ascii="Arial" w:hAnsi="Arial" w:cs="Arial"/>
        </w:rPr>
      </w:pPr>
      <w:r w:rsidRPr="00164E3F">
        <w:rPr>
          <w:rFonts w:ascii="Arial" w:hAnsi="Arial" w:cs="Arial"/>
        </w:rPr>
        <w:t>Consumes only nutritious foods/beverages in class</w:t>
      </w:r>
    </w:p>
    <w:p w:rsidR="009166F8" w:rsidRDefault="009166F8" w:rsidP="009166F8">
      <w:pPr>
        <w:numPr>
          <w:ilvl w:val="0"/>
          <w:numId w:val="2"/>
        </w:numPr>
        <w:tabs>
          <w:tab w:val="clear" w:pos="720"/>
        </w:tabs>
        <w:jc w:val="both"/>
        <w:rPr>
          <w:rFonts w:ascii="Arial" w:hAnsi="Arial" w:cs="Arial"/>
        </w:rPr>
      </w:pPr>
      <w:r w:rsidRPr="00164E3F">
        <w:rPr>
          <w:rFonts w:ascii="Arial" w:hAnsi="Arial" w:cs="Arial"/>
        </w:rPr>
        <w:t>Keeps personal electronic devices in their bag until instructed to use them (see below)</w:t>
      </w:r>
    </w:p>
    <w:p w:rsidR="00D05326" w:rsidRPr="00494ED8" w:rsidRDefault="00D05326" w:rsidP="00D05326">
      <w:pPr>
        <w:jc w:val="both"/>
        <w:rPr>
          <w:rFonts w:ascii="Arial" w:hAnsi="Arial" w:cs="Arial"/>
          <w:sz w:val="12"/>
          <w:szCs w:val="16"/>
        </w:rPr>
      </w:pPr>
    </w:p>
    <w:p w:rsidR="00941A9E" w:rsidRPr="007F1BFE" w:rsidRDefault="009166F8" w:rsidP="00AF6E5D">
      <w:pPr>
        <w:ind w:left="180"/>
        <w:jc w:val="both"/>
        <w:rPr>
          <w:rFonts w:ascii="Arial" w:hAnsi="Arial" w:cs="Arial"/>
          <w:u w:val="single"/>
        </w:rPr>
      </w:pPr>
      <w:r>
        <w:rPr>
          <w:rFonts w:ascii="Arial" w:hAnsi="Arial" w:cs="Arial"/>
          <w:u w:val="single"/>
        </w:rPr>
        <w:t>Personal Electronic Devices</w:t>
      </w:r>
    </w:p>
    <w:p w:rsidR="009166F8" w:rsidRPr="003A7E37" w:rsidRDefault="009166F8" w:rsidP="009166F8">
      <w:pPr>
        <w:ind w:left="180"/>
        <w:jc w:val="both"/>
        <w:rPr>
          <w:rFonts w:ascii="Arial" w:hAnsi="Arial" w:cs="Arial"/>
        </w:rPr>
      </w:pPr>
      <w:r>
        <w:rPr>
          <w:noProof/>
        </w:rPr>
        <w:drawing>
          <wp:anchor distT="0" distB="0" distL="114300" distR="114300" simplePos="0" relativeHeight="251680768" behindDoc="0" locked="0" layoutInCell="1" allowOverlap="1" wp14:anchorId="4DB87FF2" wp14:editId="3A1147A6">
            <wp:simplePos x="0" y="0"/>
            <wp:positionH relativeFrom="column">
              <wp:posOffset>133350</wp:posOffset>
            </wp:positionH>
            <wp:positionV relativeFrom="paragraph">
              <wp:posOffset>705485</wp:posOffset>
            </wp:positionV>
            <wp:extent cx="2183130" cy="166687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183130" cy="1666875"/>
                    </a:xfrm>
                    <a:prstGeom prst="rect">
                      <a:avLst/>
                    </a:prstGeom>
                  </pic:spPr>
                </pic:pic>
              </a:graphicData>
            </a:graphic>
            <wp14:sizeRelH relativeFrom="page">
              <wp14:pctWidth>0</wp14:pctWidth>
            </wp14:sizeRelH>
            <wp14:sizeRelV relativeFrom="page">
              <wp14:pctHeight>0</wp14:pctHeight>
            </wp14:sizeRelV>
          </wp:anchor>
        </w:drawing>
      </w:r>
      <w:r w:rsidRPr="003A7E37">
        <w:rPr>
          <w:rFonts w:ascii="Arial" w:hAnsi="Arial" w:cs="Arial"/>
        </w:rPr>
        <w:t>Out of respect for themselves, the teacher and their classmate</w:t>
      </w:r>
      <w:r>
        <w:rPr>
          <w:rFonts w:ascii="Arial" w:hAnsi="Arial" w:cs="Arial"/>
        </w:rPr>
        <w:t>s, students are asked not to have</w:t>
      </w:r>
      <w:r w:rsidRPr="003A7E37">
        <w:rPr>
          <w:rFonts w:ascii="Arial" w:hAnsi="Arial" w:cs="Arial"/>
        </w:rPr>
        <w:t xml:space="preserve"> their electronic devices out</w:t>
      </w:r>
      <w:r>
        <w:rPr>
          <w:rFonts w:ascii="Arial" w:hAnsi="Arial" w:cs="Arial"/>
        </w:rPr>
        <w:t xml:space="preserve"> or audible</w:t>
      </w:r>
      <w:r w:rsidRPr="003A7E37">
        <w:rPr>
          <w:rFonts w:ascii="Arial" w:hAnsi="Arial" w:cs="Arial"/>
        </w:rPr>
        <w:t xml:space="preserve">.  From time to time it would be </w:t>
      </w:r>
      <w:r>
        <w:rPr>
          <w:rFonts w:ascii="Arial" w:hAnsi="Arial" w:cs="Arial"/>
        </w:rPr>
        <w:t>appropriate</w:t>
      </w:r>
      <w:r w:rsidRPr="003A7E37">
        <w:rPr>
          <w:rFonts w:ascii="Arial" w:hAnsi="Arial" w:cs="Arial"/>
        </w:rPr>
        <w:t xml:space="preserve"> to use </w:t>
      </w:r>
      <w:r>
        <w:rPr>
          <w:rFonts w:ascii="Arial" w:hAnsi="Arial" w:cs="Arial"/>
        </w:rPr>
        <w:t>their electronic</w:t>
      </w:r>
      <w:r w:rsidRPr="003A7E37">
        <w:rPr>
          <w:rFonts w:ascii="Arial" w:hAnsi="Arial" w:cs="Arial"/>
        </w:rPr>
        <w:t xml:space="preserve"> devices in class.  Such opportunities will be communicated to students or students may ask the teacher if it is appropriate to use </w:t>
      </w:r>
      <w:r>
        <w:rPr>
          <w:rFonts w:ascii="Arial" w:hAnsi="Arial" w:cs="Arial"/>
        </w:rPr>
        <w:t>them</w:t>
      </w:r>
      <w:r w:rsidRPr="003A7E37">
        <w:rPr>
          <w:rFonts w:ascii="Arial" w:hAnsi="Arial" w:cs="Arial"/>
        </w:rPr>
        <w:t xml:space="preserve">.  </w:t>
      </w:r>
      <w:r>
        <w:rPr>
          <w:rFonts w:ascii="Arial" w:hAnsi="Arial" w:cs="Arial"/>
        </w:rPr>
        <w:t xml:space="preserve">Students are expected to adhere to </w:t>
      </w:r>
      <w:hyperlink r:id="rId21" w:history="1">
        <w:r w:rsidRPr="000F2C5F">
          <w:rPr>
            <w:rStyle w:val="Hyperlink"/>
            <w:rFonts w:ascii="Arial" w:hAnsi="Arial" w:cs="Arial"/>
            <w:u w:val="none"/>
          </w:rPr>
          <w:t>ISD polic</w:t>
        </w:r>
        <w:r w:rsidR="000F2C5F" w:rsidRPr="000F2C5F">
          <w:rPr>
            <w:rStyle w:val="Hyperlink"/>
            <w:rFonts w:ascii="Arial" w:hAnsi="Arial" w:cs="Arial"/>
            <w:u w:val="none"/>
          </w:rPr>
          <w:t>i</w:t>
        </w:r>
        <w:r w:rsidRPr="000F2C5F">
          <w:rPr>
            <w:rStyle w:val="Hyperlink"/>
            <w:rFonts w:ascii="Arial" w:hAnsi="Arial" w:cs="Arial"/>
            <w:u w:val="none"/>
          </w:rPr>
          <w:t>es</w:t>
        </w:r>
      </w:hyperlink>
      <w:r w:rsidRPr="000F2C5F">
        <w:rPr>
          <w:rFonts w:ascii="Arial" w:hAnsi="Arial" w:cs="Arial"/>
        </w:rPr>
        <w:t xml:space="preserve"> </w:t>
      </w:r>
      <w:r>
        <w:rPr>
          <w:rFonts w:ascii="Arial" w:hAnsi="Arial" w:cs="Arial"/>
        </w:rPr>
        <w:t xml:space="preserve">regarding personal electronic devices.  </w:t>
      </w:r>
      <w:r w:rsidRPr="003A7E37">
        <w:rPr>
          <w:rFonts w:ascii="Arial" w:hAnsi="Arial" w:cs="Arial"/>
        </w:rPr>
        <w:t>Unauthorized use of electronic devices will result in the following ramifications</w:t>
      </w:r>
      <w:r>
        <w:rPr>
          <w:rFonts w:ascii="Arial" w:hAnsi="Arial" w:cs="Arial"/>
        </w:rPr>
        <w:t xml:space="preserve"> in addition to a loss of citizenship points</w:t>
      </w:r>
      <w:r w:rsidRPr="003A7E37">
        <w:rPr>
          <w:rFonts w:ascii="Arial" w:hAnsi="Arial" w:cs="Arial"/>
        </w:rPr>
        <w:t>:</w:t>
      </w:r>
    </w:p>
    <w:p w:rsidR="009166F8" w:rsidRPr="001537E9" w:rsidRDefault="009166F8" w:rsidP="009166F8">
      <w:pPr>
        <w:numPr>
          <w:ilvl w:val="0"/>
          <w:numId w:val="13"/>
        </w:numPr>
        <w:tabs>
          <w:tab w:val="clear" w:pos="720"/>
        </w:tabs>
        <w:ind w:left="4140" w:hanging="4140"/>
        <w:jc w:val="both"/>
        <w:rPr>
          <w:rFonts w:ascii="Arial" w:hAnsi="Arial" w:cs="Arial"/>
          <w:i/>
          <w:sz w:val="22"/>
        </w:rPr>
      </w:pPr>
      <w:r w:rsidRPr="001537E9">
        <w:rPr>
          <w:rFonts w:ascii="Arial" w:hAnsi="Arial" w:cs="Arial"/>
          <w:sz w:val="22"/>
        </w:rPr>
        <w:t xml:space="preserve">First offense will result in the confiscation of the device until the end of the period </w:t>
      </w:r>
    </w:p>
    <w:p w:rsidR="009166F8" w:rsidRPr="001537E9" w:rsidRDefault="009166F8" w:rsidP="009166F8">
      <w:pPr>
        <w:numPr>
          <w:ilvl w:val="0"/>
          <w:numId w:val="13"/>
        </w:numPr>
        <w:tabs>
          <w:tab w:val="clear" w:pos="720"/>
        </w:tabs>
        <w:ind w:left="4140" w:hanging="4140"/>
        <w:jc w:val="both"/>
        <w:rPr>
          <w:rFonts w:ascii="Arial" w:hAnsi="Arial" w:cs="Arial"/>
          <w:i/>
          <w:sz w:val="22"/>
        </w:rPr>
      </w:pPr>
      <w:r w:rsidRPr="001537E9">
        <w:rPr>
          <w:rFonts w:ascii="Arial" w:hAnsi="Arial" w:cs="Arial"/>
          <w:sz w:val="22"/>
        </w:rPr>
        <w:t xml:space="preserve">Second offense until the end of the day </w:t>
      </w:r>
    </w:p>
    <w:p w:rsidR="009166F8" w:rsidRPr="001537E9" w:rsidRDefault="009166F8" w:rsidP="009166F8">
      <w:pPr>
        <w:numPr>
          <w:ilvl w:val="0"/>
          <w:numId w:val="13"/>
        </w:numPr>
        <w:tabs>
          <w:tab w:val="clear" w:pos="720"/>
        </w:tabs>
        <w:ind w:left="4140" w:hanging="4140"/>
        <w:jc w:val="both"/>
        <w:rPr>
          <w:rFonts w:ascii="Arial" w:hAnsi="Arial" w:cs="Arial"/>
          <w:i/>
          <w:sz w:val="22"/>
        </w:rPr>
      </w:pPr>
      <w:r w:rsidRPr="001537E9">
        <w:rPr>
          <w:rFonts w:ascii="Arial" w:hAnsi="Arial" w:cs="Arial"/>
          <w:sz w:val="22"/>
        </w:rPr>
        <w:t xml:space="preserve">Third and future offenses will result in the device being kept by the teacher (in a locked drawer).  The device will only be returned to a parent/guardian when they pick up the device </w:t>
      </w:r>
      <w:r w:rsidRPr="001537E9">
        <w:rPr>
          <w:rFonts w:ascii="Arial" w:hAnsi="Arial" w:cs="Arial"/>
          <w:i/>
          <w:sz w:val="22"/>
        </w:rPr>
        <w:t>outside of school hours.</w:t>
      </w:r>
    </w:p>
    <w:p w:rsidR="004D73B4" w:rsidRPr="00494ED8" w:rsidRDefault="004D73B4">
      <w:pPr>
        <w:pStyle w:val="Subtitle"/>
        <w:jc w:val="both"/>
        <w:rPr>
          <w:rFonts w:ascii="Arial" w:hAnsi="Arial" w:cs="Arial"/>
          <w:i/>
          <w:iCs/>
          <w:sz w:val="12"/>
          <w:u w:val="single"/>
        </w:rPr>
      </w:pPr>
    </w:p>
    <w:p w:rsidR="00051A11" w:rsidRPr="007F1BFE" w:rsidRDefault="00051A11" w:rsidP="00AF6E5D">
      <w:pPr>
        <w:pStyle w:val="Subtitle"/>
        <w:ind w:left="180"/>
        <w:jc w:val="both"/>
        <w:rPr>
          <w:rFonts w:ascii="Arial" w:hAnsi="Arial" w:cs="Arial"/>
          <w:iCs/>
          <w:sz w:val="24"/>
          <w:u w:val="single"/>
        </w:rPr>
      </w:pPr>
      <w:r w:rsidRPr="007F1BFE">
        <w:rPr>
          <w:rFonts w:ascii="Arial" w:hAnsi="Arial" w:cs="Arial"/>
          <w:iCs/>
          <w:sz w:val="24"/>
          <w:u w:val="single"/>
        </w:rPr>
        <w:t>Absences</w:t>
      </w:r>
    </w:p>
    <w:p w:rsidR="00F45539" w:rsidRPr="00856A65" w:rsidRDefault="00051A11" w:rsidP="00AF6E5D">
      <w:pPr>
        <w:pStyle w:val="Subtitle"/>
        <w:ind w:left="180"/>
        <w:jc w:val="both"/>
        <w:rPr>
          <w:rFonts w:ascii="Arial" w:hAnsi="Arial" w:cs="Arial"/>
          <w:sz w:val="16"/>
        </w:rPr>
      </w:pPr>
      <w:r w:rsidRPr="007F1BFE">
        <w:rPr>
          <w:rFonts w:ascii="Arial" w:hAnsi="Arial" w:cs="Arial"/>
          <w:i/>
          <w:sz w:val="24"/>
        </w:rPr>
        <w:t>Students are considered absent if they arrive 15 minutes after class has begun</w:t>
      </w:r>
      <w:r w:rsidR="00725636" w:rsidRPr="007F1BFE">
        <w:rPr>
          <w:rFonts w:ascii="Arial" w:hAnsi="Arial" w:cs="Arial"/>
          <w:i/>
          <w:sz w:val="24"/>
        </w:rPr>
        <w:t xml:space="preserve">, as per the </w:t>
      </w:r>
      <w:hyperlink r:id="rId22" w:history="1">
        <w:r w:rsidR="00725636" w:rsidRPr="00494ED8">
          <w:rPr>
            <w:rStyle w:val="Hyperlink"/>
            <w:rFonts w:ascii="Arial" w:hAnsi="Arial" w:cs="Arial"/>
            <w:i/>
            <w:color w:val="548DD4" w:themeColor="text2" w:themeTint="99"/>
            <w:sz w:val="24"/>
            <w:u w:val="none"/>
          </w:rPr>
          <w:t>student handbook</w:t>
        </w:r>
      </w:hyperlink>
      <w:r w:rsidR="00AF6E5D" w:rsidRPr="00494ED8">
        <w:rPr>
          <w:rFonts w:ascii="Arial" w:hAnsi="Arial" w:cs="Arial"/>
          <w:i/>
          <w:sz w:val="24"/>
        </w:rPr>
        <w:t>, whether excused or not.</w:t>
      </w:r>
      <w:r w:rsidR="00AF6E5D" w:rsidRPr="00494ED8">
        <w:rPr>
          <w:rFonts w:ascii="Arial" w:hAnsi="Arial" w:cs="Arial"/>
          <w:sz w:val="24"/>
        </w:rPr>
        <w:t xml:space="preserve">  </w:t>
      </w:r>
      <w:r w:rsidRPr="00494ED8">
        <w:rPr>
          <w:rFonts w:ascii="Arial" w:hAnsi="Arial" w:cs="Arial"/>
          <w:sz w:val="24"/>
        </w:rPr>
        <w:t xml:space="preserve">When a student is absent, upon returning to school, he or she must get an </w:t>
      </w:r>
      <w:r w:rsidRPr="00494ED8">
        <w:rPr>
          <w:rFonts w:ascii="Arial" w:hAnsi="Arial" w:cs="Arial"/>
          <w:i/>
          <w:iCs/>
          <w:sz w:val="24"/>
        </w:rPr>
        <w:t>office note</w:t>
      </w:r>
      <w:r w:rsidRPr="00494ED8">
        <w:rPr>
          <w:rFonts w:ascii="Arial" w:hAnsi="Arial" w:cs="Arial"/>
          <w:sz w:val="24"/>
        </w:rPr>
        <w:t xml:space="preserve"> that either designates the absence(s) as excused or unexcused</w:t>
      </w:r>
      <w:r w:rsidR="00725636" w:rsidRPr="00494ED8">
        <w:rPr>
          <w:rFonts w:ascii="Arial" w:hAnsi="Arial" w:cs="Arial"/>
          <w:sz w:val="24"/>
        </w:rPr>
        <w:t xml:space="preserve">, even if the </w:t>
      </w:r>
      <w:r w:rsidR="00725636">
        <w:rPr>
          <w:rFonts w:ascii="Arial" w:hAnsi="Arial" w:cs="Arial"/>
          <w:sz w:val="24"/>
        </w:rPr>
        <w:t>absence was pre-arranged</w:t>
      </w:r>
      <w:r w:rsidR="00AF6E5D">
        <w:rPr>
          <w:rFonts w:ascii="Arial" w:hAnsi="Arial" w:cs="Arial"/>
          <w:sz w:val="24"/>
        </w:rPr>
        <w:t xml:space="preserve"> with the attendance office (excludes events/activities in which an absence pre-arrangement form is completed)</w:t>
      </w:r>
      <w:r>
        <w:rPr>
          <w:rFonts w:ascii="Arial" w:hAnsi="Arial" w:cs="Arial"/>
          <w:sz w:val="24"/>
        </w:rPr>
        <w:t xml:space="preserve">.  It is the office note that students must show the teacher to be admitted to class.  </w:t>
      </w:r>
    </w:p>
    <w:p w:rsidR="004F4738" w:rsidRPr="00494ED8" w:rsidRDefault="004F4738">
      <w:pPr>
        <w:pStyle w:val="Subtitle"/>
        <w:jc w:val="both"/>
        <w:rPr>
          <w:rFonts w:ascii="Arial" w:hAnsi="Arial" w:cs="Arial"/>
          <w:i/>
          <w:sz w:val="12"/>
          <w:szCs w:val="16"/>
          <w:u w:val="single"/>
        </w:rPr>
      </w:pPr>
    </w:p>
    <w:p w:rsidR="00051A11" w:rsidRPr="007F1BFE" w:rsidRDefault="00F45539" w:rsidP="00AF6E5D">
      <w:pPr>
        <w:pStyle w:val="Subtitle"/>
        <w:ind w:left="180"/>
        <w:jc w:val="both"/>
        <w:rPr>
          <w:rFonts w:ascii="Arial" w:hAnsi="Arial" w:cs="Arial"/>
          <w:sz w:val="24"/>
          <w:u w:val="single"/>
        </w:rPr>
      </w:pPr>
      <w:r w:rsidRPr="007F1BFE">
        <w:rPr>
          <w:rFonts w:ascii="Arial" w:hAnsi="Arial" w:cs="Arial"/>
          <w:sz w:val="24"/>
          <w:u w:val="single"/>
        </w:rPr>
        <w:t>Truancies</w:t>
      </w:r>
    </w:p>
    <w:p w:rsidR="00000F05" w:rsidRPr="007F1BFE" w:rsidRDefault="00F45539" w:rsidP="00AF6E5D">
      <w:pPr>
        <w:pStyle w:val="Subtitle"/>
        <w:ind w:left="180"/>
        <w:jc w:val="both"/>
        <w:rPr>
          <w:rFonts w:ascii="Arial" w:hAnsi="Arial" w:cs="Arial"/>
          <w:i/>
          <w:sz w:val="24"/>
        </w:rPr>
      </w:pPr>
      <w:r>
        <w:rPr>
          <w:rFonts w:ascii="Arial" w:hAnsi="Arial" w:cs="Arial"/>
          <w:sz w:val="24"/>
        </w:rPr>
        <w:t>Students are truant if they leave class without permission, fail to show up to class but are obviously at school and/or leave the classroom when a substitute teacher is late or does not show up</w:t>
      </w:r>
      <w:r w:rsidRPr="00C93CA2">
        <w:rPr>
          <w:rFonts w:ascii="Arial" w:hAnsi="Arial" w:cs="Arial"/>
          <w:sz w:val="24"/>
        </w:rPr>
        <w:t xml:space="preserve">.  </w:t>
      </w:r>
      <w:r w:rsidRPr="007F1BFE">
        <w:rPr>
          <w:rFonts w:ascii="Arial" w:hAnsi="Arial" w:cs="Arial"/>
          <w:i/>
          <w:sz w:val="24"/>
        </w:rPr>
        <w:t>There is no 15-minute rule that students may leave if a teacher/substitute fails to arrive before hand</w:t>
      </w:r>
      <w:r w:rsidR="00AF6E5D" w:rsidRPr="007F1BFE">
        <w:rPr>
          <w:rFonts w:ascii="Arial" w:hAnsi="Arial" w:cs="Arial"/>
          <w:i/>
          <w:sz w:val="24"/>
        </w:rPr>
        <w:t>…don’t fall for the myth!</w:t>
      </w:r>
    </w:p>
    <w:p w:rsidR="004F4738" w:rsidRPr="00494ED8" w:rsidRDefault="004F4738" w:rsidP="00AF6E5D">
      <w:pPr>
        <w:pStyle w:val="Subtitle"/>
        <w:ind w:left="180"/>
        <w:jc w:val="both"/>
        <w:rPr>
          <w:rFonts w:ascii="Arial" w:hAnsi="Arial" w:cs="Arial"/>
          <w:i/>
          <w:iCs/>
          <w:sz w:val="12"/>
          <w:u w:val="single"/>
        </w:rPr>
      </w:pPr>
    </w:p>
    <w:p w:rsidR="004F4738" w:rsidRPr="007F1BFE" w:rsidRDefault="004F4738" w:rsidP="00AF6E5D">
      <w:pPr>
        <w:pStyle w:val="Subtitle"/>
        <w:ind w:left="180"/>
        <w:jc w:val="both"/>
        <w:rPr>
          <w:rFonts w:ascii="Arial" w:hAnsi="Arial" w:cs="Arial"/>
          <w:iCs/>
          <w:sz w:val="24"/>
          <w:u w:val="single"/>
        </w:rPr>
      </w:pPr>
      <w:proofErr w:type="spellStart"/>
      <w:r w:rsidRPr="007F1BFE">
        <w:rPr>
          <w:rFonts w:ascii="Arial" w:hAnsi="Arial" w:cs="Arial"/>
          <w:iCs/>
          <w:sz w:val="24"/>
          <w:u w:val="single"/>
        </w:rPr>
        <w:t>Tardies</w:t>
      </w:r>
      <w:proofErr w:type="spellEnd"/>
    </w:p>
    <w:p w:rsidR="00B61AD4" w:rsidRPr="00AF6E5D" w:rsidRDefault="004F4738" w:rsidP="00AF6E5D">
      <w:pPr>
        <w:pStyle w:val="Subtitle"/>
        <w:ind w:left="180"/>
        <w:jc w:val="both"/>
        <w:rPr>
          <w:rFonts w:ascii="Arial" w:hAnsi="Arial" w:cs="Arial"/>
          <w:sz w:val="24"/>
        </w:rPr>
      </w:pPr>
      <w:r>
        <w:rPr>
          <w:rFonts w:ascii="Arial" w:hAnsi="Arial" w:cs="Arial"/>
          <w:sz w:val="24"/>
        </w:rPr>
        <w:lastRenderedPageBreak/>
        <w:t xml:space="preserve">The tardy policy is enforced as per the </w:t>
      </w:r>
      <w:hyperlink r:id="rId23" w:history="1">
        <w:r w:rsidRPr="00494ED8">
          <w:rPr>
            <w:rStyle w:val="Hyperlink"/>
            <w:rFonts w:ascii="Arial" w:hAnsi="Arial" w:cs="Arial"/>
            <w:sz w:val="24"/>
            <w:u w:val="none"/>
          </w:rPr>
          <w:t>student handbook</w:t>
        </w:r>
      </w:hyperlink>
      <w:r w:rsidRPr="00494ED8">
        <w:rPr>
          <w:rFonts w:ascii="Arial" w:hAnsi="Arial" w:cs="Arial"/>
          <w:sz w:val="24"/>
        </w:rPr>
        <w:t>.</w:t>
      </w:r>
      <w:r>
        <w:rPr>
          <w:rFonts w:ascii="Arial" w:hAnsi="Arial" w:cs="Arial"/>
          <w:sz w:val="24"/>
        </w:rPr>
        <w:t xml:space="preserve">  </w:t>
      </w:r>
      <w:r w:rsidRPr="007F1BFE">
        <w:rPr>
          <w:rFonts w:ascii="Arial" w:hAnsi="Arial" w:cs="Arial"/>
          <w:i/>
          <w:sz w:val="24"/>
        </w:rPr>
        <w:t xml:space="preserve">Being tardy </w:t>
      </w:r>
      <w:r w:rsidR="00365A2C" w:rsidRPr="007F1BFE">
        <w:rPr>
          <w:rFonts w:ascii="Arial" w:hAnsi="Arial" w:cs="Arial"/>
          <w:i/>
          <w:sz w:val="24"/>
        </w:rPr>
        <w:t xml:space="preserve">for this course </w:t>
      </w:r>
      <w:r w:rsidRPr="007F1BFE">
        <w:rPr>
          <w:rFonts w:ascii="Arial" w:hAnsi="Arial" w:cs="Arial"/>
          <w:i/>
          <w:sz w:val="24"/>
        </w:rPr>
        <w:t xml:space="preserve">means a student is out of his or her seat </w:t>
      </w:r>
      <w:r w:rsidR="00D05326" w:rsidRPr="007F1BFE">
        <w:rPr>
          <w:rFonts w:ascii="Arial" w:hAnsi="Arial" w:cs="Arial"/>
          <w:i/>
          <w:sz w:val="24"/>
        </w:rPr>
        <w:t>at the start of class as indicated by the classroom clock</w:t>
      </w:r>
      <w:r w:rsidRPr="007F1BFE">
        <w:rPr>
          <w:rFonts w:ascii="Arial" w:hAnsi="Arial" w:cs="Arial"/>
          <w:i/>
          <w:sz w:val="24"/>
        </w:rPr>
        <w:t>.</w:t>
      </w:r>
      <w:r w:rsidR="00AF6E5D" w:rsidRPr="00C93CA2">
        <w:rPr>
          <w:rFonts w:ascii="Arial" w:hAnsi="Arial" w:cs="Arial"/>
          <w:i/>
          <w:color w:val="FF0000"/>
          <w:sz w:val="24"/>
        </w:rPr>
        <w:t xml:space="preserve">  </w:t>
      </w:r>
      <w:r w:rsidR="00AF6E5D">
        <w:rPr>
          <w:rFonts w:ascii="Arial" w:hAnsi="Arial" w:cs="Arial"/>
          <w:sz w:val="24"/>
        </w:rPr>
        <w:t xml:space="preserve">If a student is </w:t>
      </w:r>
      <w:r w:rsidR="00C93CA2">
        <w:rPr>
          <w:rFonts w:ascii="Arial" w:hAnsi="Arial" w:cs="Arial"/>
          <w:sz w:val="24"/>
        </w:rPr>
        <w:t>late due to another class/teacher, they should provide a note from that class/teacher to excuse their tardy and retain their citizenship points.</w:t>
      </w:r>
    </w:p>
    <w:p w:rsidR="00B61AD4" w:rsidRPr="00C93CA2" w:rsidRDefault="00B61AD4" w:rsidP="00B61AD4">
      <w:pPr>
        <w:pStyle w:val="Subtitle"/>
        <w:jc w:val="both"/>
        <w:rPr>
          <w:rFonts w:ascii="Arial" w:hAnsi="Arial" w:cs="Arial"/>
          <w:i/>
          <w:sz w:val="16"/>
        </w:rPr>
      </w:pPr>
    </w:p>
    <w:p w:rsidR="004F4738" w:rsidRPr="007F1BFE" w:rsidRDefault="004F4738" w:rsidP="00B61AD4">
      <w:pPr>
        <w:pStyle w:val="Subtitle"/>
        <w:jc w:val="both"/>
        <w:rPr>
          <w:rFonts w:ascii="Arial" w:hAnsi="Arial" w:cs="Arial"/>
          <w:color w:val="00B050"/>
          <w:sz w:val="24"/>
        </w:rPr>
      </w:pPr>
      <w:r w:rsidRPr="007F1BFE">
        <w:rPr>
          <w:rFonts w:ascii="Arial" w:hAnsi="Arial" w:cs="Arial"/>
          <w:bCs/>
          <w:color w:val="00B050"/>
          <w:sz w:val="28"/>
          <w:szCs w:val="28"/>
        </w:rPr>
        <w:t>Technology Guidelines and Policies</w:t>
      </w:r>
    </w:p>
    <w:p w:rsidR="004F4738" w:rsidRPr="004F4738" w:rsidRDefault="004F4738" w:rsidP="00421104">
      <w:pPr>
        <w:jc w:val="both"/>
        <w:rPr>
          <w:rFonts w:ascii="Arial" w:hAnsi="Arial" w:cs="Arial"/>
        </w:rPr>
      </w:pPr>
      <w:r w:rsidRPr="004F4738">
        <w:rPr>
          <w:rFonts w:ascii="Arial" w:hAnsi="Arial" w:cs="Arial"/>
        </w:rPr>
        <w:t>Technology is an important part of any education and this course is no exception.  Students will be required to use a variety of programs throughout the course including, but not limited to, Windo</w:t>
      </w:r>
      <w:r w:rsidR="004D73B4">
        <w:rPr>
          <w:rFonts w:ascii="Arial" w:hAnsi="Arial" w:cs="Arial"/>
        </w:rPr>
        <w:t>ws Office applications, Dropbox</w:t>
      </w:r>
      <w:r w:rsidR="00494ED8">
        <w:rPr>
          <w:rFonts w:ascii="Arial" w:hAnsi="Arial" w:cs="Arial"/>
        </w:rPr>
        <w:t>, Google Drive</w:t>
      </w:r>
      <w:r w:rsidRPr="004F4738">
        <w:rPr>
          <w:rFonts w:ascii="Arial" w:hAnsi="Arial" w:cs="Arial"/>
        </w:rPr>
        <w:t xml:space="preserve"> </w:t>
      </w:r>
      <w:r w:rsidR="004D73B4">
        <w:rPr>
          <w:rFonts w:ascii="Arial" w:hAnsi="Arial" w:cs="Arial"/>
        </w:rPr>
        <w:t>and interactive web tools</w:t>
      </w:r>
      <w:r w:rsidRPr="004F4738">
        <w:rPr>
          <w:rFonts w:ascii="Arial" w:hAnsi="Arial" w:cs="Arial"/>
        </w:rPr>
        <w:t>.  Students lacking a reliable computer, printer and/or internet access need to notify the instructor immediately.  Please remember the school’s library is a resource for computers, printers and internet access, as are the ten computers in our classroom.</w:t>
      </w:r>
    </w:p>
    <w:p w:rsidR="00421104" w:rsidRPr="00494ED8" w:rsidRDefault="00421104" w:rsidP="00E17241">
      <w:pPr>
        <w:rPr>
          <w:rFonts w:ascii="Arial" w:hAnsi="Arial" w:cs="Arial"/>
          <w:sz w:val="12"/>
          <w:szCs w:val="16"/>
        </w:rPr>
      </w:pPr>
    </w:p>
    <w:p w:rsidR="00E17241" w:rsidRPr="004F4738" w:rsidRDefault="00421104" w:rsidP="00E17241">
      <w:pPr>
        <w:rPr>
          <w:rFonts w:ascii="Arial" w:hAnsi="Arial" w:cs="Arial"/>
        </w:rPr>
      </w:pPr>
      <w:r>
        <w:rPr>
          <w:rFonts w:ascii="Arial" w:hAnsi="Arial" w:cs="Arial"/>
        </w:rPr>
        <w:t xml:space="preserve">The </w:t>
      </w:r>
      <w:r w:rsidR="00E17241" w:rsidRPr="004F4738">
        <w:rPr>
          <w:rFonts w:ascii="Arial" w:hAnsi="Arial" w:cs="Arial"/>
        </w:rPr>
        <w:t>instructor cannot be held accountable for late work resulting from the following circumstances:</w:t>
      </w:r>
    </w:p>
    <w:p w:rsidR="00E17241" w:rsidRPr="00E17241" w:rsidRDefault="00E17241" w:rsidP="00E17241">
      <w:pPr>
        <w:numPr>
          <w:ilvl w:val="0"/>
          <w:numId w:val="9"/>
        </w:numPr>
        <w:ind w:left="450" w:hanging="270"/>
        <w:contextualSpacing/>
        <w:rPr>
          <w:rFonts w:ascii="Arial" w:hAnsi="Arial" w:cs="Arial"/>
        </w:rPr>
      </w:pPr>
      <w:r w:rsidRPr="00E17241">
        <w:rPr>
          <w:rFonts w:ascii="Arial" w:hAnsi="Arial" w:cs="Arial"/>
        </w:rPr>
        <w:t>A printer running out of ink (email to instructor if no other option available)</w:t>
      </w:r>
    </w:p>
    <w:p w:rsidR="00E17241" w:rsidRPr="00E17241" w:rsidRDefault="00E17241" w:rsidP="00E17241">
      <w:pPr>
        <w:numPr>
          <w:ilvl w:val="0"/>
          <w:numId w:val="9"/>
        </w:numPr>
        <w:ind w:left="450" w:hanging="270"/>
        <w:contextualSpacing/>
        <w:rPr>
          <w:rFonts w:ascii="Arial" w:hAnsi="Arial" w:cs="Arial"/>
        </w:rPr>
      </w:pPr>
      <w:r w:rsidRPr="00E17241">
        <w:rPr>
          <w:rFonts w:ascii="Arial" w:hAnsi="Arial" w:cs="Arial"/>
        </w:rPr>
        <w:t>Home internet down (public/school libraries have access)</w:t>
      </w:r>
    </w:p>
    <w:p w:rsidR="00E17241" w:rsidRDefault="00E17241" w:rsidP="00E17241">
      <w:pPr>
        <w:numPr>
          <w:ilvl w:val="0"/>
          <w:numId w:val="9"/>
        </w:numPr>
        <w:ind w:left="450" w:hanging="270"/>
        <w:contextualSpacing/>
        <w:rPr>
          <w:rFonts w:ascii="Arial" w:hAnsi="Arial" w:cs="Arial"/>
        </w:rPr>
      </w:pPr>
      <w:r w:rsidRPr="00E17241">
        <w:rPr>
          <w:rFonts w:ascii="Arial" w:hAnsi="Arial" w:cs="Arial"/>
        </w:rPr>
        <w:t>A computer crashing (thus, why we use a web-based program to store files)</w:t>
      </w:r>
    </w:p>
    <w:p w:rsidR="000F2C5F" w:rsidRPr="000F2C5F" w:rsidRDefault="000F2C5F" w:rsidP="000F2C5F">
      <w:pPr>
        <w:contextualSpacing/>
        <w:rPr>
          <w:rFonts w:ascii="Arial" w:hAnsi="Arial" w:cs="Arial"/>
          <w:sz w:val="16"/>
          <w:szCs w:val="16"/>
        </w:rPr>
      </w:pPr>
    </w:p>
    <w:p w:rsidR="00051A11" w:rsidRPr="007F1BFE" w:rsidRDefault="00051A11">
      <w:pPr>
        <w:pStyle w:val="Subtitle"/>
        <w:jc w:val="both"/>
        <w:rPr>
          <w:rFonts w:ascii="Arial" w:hAnsi="Arial" w:cs="Arial"/>
          <w:color w:val="00B050"/>
          <w:sz w:val="28"/>
        </w:rPr>
      </w:pPr>
      <w:r w:rsidRPr="007F1BFE">
        <w:rPr>
          <w:rFonts w:ascii="Arial" w:hAnsi="Arial" w:cs="Arial"/>
          <w:color w:val="00B050"/>
          <w:sz w:val="28"/>
        </w:rPr>
        <w:t>Extra Credit Opportunities</w:t>
      </w:r>
    </w:p>
    <w:p w:rsidR="000C49C9" w:rsidRPr="003745B2" w:rsidRDefault="00051A11">
      <w:pPr>
        <w:pStyle w:val="Subtitle"/>
        <w:jc w:val="both"/>
        <w:rPr>
          <w:rFonts w:ascii="Arial" w:hAnsi="Arial" w:cs="Arial"/>
          <w:sz w:val="24"/>
        </w:rPr>
      </w:pPr>
      <w:r w:rsidRPr="006D6CBC">
        <w:rPr>
          <w:rFonts w:ascii="Arial" w:hAnsi="Arial" w:cs="Arial"/>
          <w:sz w:val="24"/>
        </w:rPr>
        <w:t>Several opportunities exist to earn extra credit points:</w:t>
      </w:r>
    </w:p>
    <w:p w:rsidR="007C7BD1" w:rsidRPr="00CD4D8E" w:rsidRDefault="007C7BD1" w:rsidP="00E17241">
      <w:pPr>
        <w:pStyle w:val="Subtitle"/>
        <w:numPr>
          <w:ilvl w:val="0"/>
          <w:numId w:val="3"/>
        </w:numPr>
        <w:tabs>
          <w:tab w:val="clear" w:pos="720"/>
        </w:tabs>
        <w:ind w:left="540"/>
        <w:jc w:val="both"/>
        <w:rPr>
          <w:rFonts w:ascii="Arial" w:hAnsi="Arial" w:cs="Arial"/>
          <w:i/>
          <w:sz w:val="24"/>
        </w:rPr>
      </w:pPr>
      <w:r w:rsidRPr="00B52D53">
        <w:rPr>
          <w:rFonts w:ascii="Arial" w:hAnsi="Arial" w:cs="Arial"/>
          <w:iCs/>
          <w:color w:val="00B050"/>
          <w:sz w:val="24"/>
        </w:rPr>
        <w:t>Injury Pictures</w:t>
      </w:r>
      <w:r w:rsidR="004D73B4" w:rsidRPr="00B52D53">
        <w:rPr>
          <w:rFonts w:ascii="Arial" w:hAnsi="Arial" w:cs="Arial"/>
          <w:iCs/>
          <w:color w:val="00B050"/>
          <w:sz w:val="24"/>
        </w:rPr>
        <w:t xml:space="preserve"> or Equipment</w:t>
      </w:r>
      <w:r w:rsidR="003745B2">
        <w:rPr>
          <w:rFonts w:ascii="Arial" w:hAnsi="Arial" w:cs="Arial"/>
          <w:i/>
          <w:iCs/>
          <w:sz w:val="24"/>
        </w:rPr>
        <w:t>—</w:t>
      </w:r>
      <w:r>
        <w:rPr>
          <w:rFonts w:ascii="Arial" w:hAnsi="Arial" w:cs="Arial"/>
          <w:sz w:val="24"/>
        </w:rPr>
        <w:t xml:space="preserve">Students may submit injury pictures in electronic format (e-mail attachment, CD, </w:t>
      </w:r>
      <w:r w:rsidR="00E17241">
        <w:rPr>
          <w:rFonts w:ascii="Arial" w:hAnsi="Arial" w:cs="Arial"/>
          <w:sz w:val="24"/>
        </w:rPr>
        <w:t>USB drive</w:t>
      </w:r>
      <w:r>
        <w:rPr>
          <w:rFonts w:ascii="Arial" w:hAnsi="Arial" w:cs="Arial"/>
          <w:sz w:val="24"/>
        </w:rPr>
        <w:t xml:space="preserve">, </w:t>
      </w:r>
      <w:proofErr w:type="spellStart"/>
      <w:r>
        <w:rPr>
          <w:rFonts w:ascii="Arial" w:hAnsi="Arial" w:cs="Arial"/>
          <w:sz w:val="24"/>
        </w:rPr>
        <w:t>etc</w:t>
      </w:r>
      <w:proofErr w:type="spellEnd"/>
      <w:r>
        <w:rPr>
          <w:rFonts w:ascii="Arial" w:hAnsi="Arial" w:cs="Arial"/>
          <w:sz w:val="24"/>
        </w:rPr>
        <w:t>), x-rays, videos, medical equipment (i.e. braces, crutches)</w:t>
      </w:r>
      <w:r w:rsidR="00E17241">
        <w:rPr>
          <w:rFonts w:ascii="Arial" w:hAnsi="Arial" w:cs="Arial"/>
          <w:sz w:val="24"/>
        </w:rPr>
        <w:t>,</w:t>
      </w:r>
      <w:r>
        <w:rPr>
          <w:rFonts w:ascii="Arial" w:hAnsi="Arial" w:cs="Arial"/>
          <w:sz w:val="24"/>
        </w:rPr>
        <w:t xml:space="preserve"> etc. for 2-10 points a piece of extra credit.  There is a 10 point maximum</w:t>
      </w:r>
      <w:r w:rsidR="00E17241">
        <w:rPr>
          <w:rFonts w:ascii="Arial" w:hAnsi="Arial" w:cs="Arial"/>
          <w:sz w:val="24"/>
        </w:rPr>
        <w:t xml:space="preserve"> for each semester</w:t>
      </w:r>
      <w:r>
        <w:rPr>
          <w:rFonts w:ascii="Arial" w:hAnsi="Arial" w:cs="Arial"/>
          <w:sz w:val="24"/>
        </w:rPr>
        <w:t xml:space="preserve">.  Materials brought in must be left with the teacher for future use in classes in order to qualify for extra credit.  </w:t>
      </w:r>
      <w:proofErr w:type="gramStart"/>
      <w:r w:rsidR="005F320B" w:rsidRPr="00A5093B">
        <w:rPr>
          <w:rFonts w:ascii="Arial" w:hAnsi="Arial" w:cs="Arial"/>
          <w:i/>
          <w:sz w:val="24"/>
        </w:rPr>
        <w:t>Applied to</w:t>
      </w:r>
      <w:r w:rsidR="00A5093B" w:rsidRPr="00A5093B">
        <w:rPr>
          <w:rFonts w:ascii="Arial" w:hAnsi="Arial" w:cs="Arial"/>
          <w:i/>
          <w:sz w:val="24"/>
        </w:rPr>
        <w:t xml:space="preserve"> </w:t>
      </w:r>
      <w:r w:rsidR="00A5093B">
        <w:rPr>
          <w:rFonts w:ascii="Arial" w:hAnsi="Arial" w:cs="Arial"/>
          <w:i/>
          <w:sz w:val="24"/>
        </w:rPr>
        <w:t>A</w:t>
      </w:r>
      <w:r w:rsidRPr="00A5093B">
        <w:rPr>
          <w:rFonts w:ascii="Arial" w:hAnsi="Arial" w:cs="Arial"/>
          <w:i/>
          <w:sz w:val="24"/>
        </w:rPr>
        <w:t xml:space="preserve">ssignments </w:t>
      </w:r>
      <w:r w:rsidR="00A5093B">
        <w:rPr>
          <w:rFonts w:ascii="Arial" w:hAnsi="Arial" w:cs="Arial"/>
          <w:i/>
          <w:sz w:val="24"/>
        </w:rPr>
        <w:t>C</w:t>
      </w:r>
      <w:r w:rsidR="005F320B" w:rsidRPr="00A5093B">
        <w:rPr>
          <w:rFonts w:ascii="Arial" w:hAnsi="Arial" w:cs="Arial"/>
          <w:i/>
          <w:sz w:val="24"/>
        </w:rPr>
        <w:t>ategory</w:t>
      </w:r>
      <w:r w:rsidRPr="00A5093B">
        <w:rPr>
          <w:rFonts w:ascii="Arial" w:hAnsi="Arial" w:cs="Arial"/>
          <w:sz w:val="24"/>
        </w:rPr>
        <w:t>.</w:t>
      </w:r>
      <w:proofErr w:type="gramEnd"/>
    </w:p>
    <w:p w:rsidR="00CD4D8E" w:rsidRPr="00CD4D8E" w:rsidRDefault="00CD4D8E" w:rsidP="00CD4D8E">
      <w:pPr>
        <w:pStyle w:val="ListParagraph"/>
        <w:numPr>
          <w:ilvl w:val="0"/>
          <w:numId w:val="3"/>
        </w:numPr>
        <w:tabs>
          <w:tab w:val="clear" w:pos="720"/>
        </w:tabs>
        <w:ind w:left="540"/>
        <w:rPr>
          <w:rFonts w:ascii="Arial" w:hAnsi="Arial" w:cs="Arial"/>
          <w:i/>
          <w:iCs/>
        </w:rPr>
      </w:pPr>
      <w:r w:rsidRPr="00CD4D8E">
        <w:rPr>
          <w:rFonts w:ascii="Arial" w:hAnsi="Arial" w:cs="Arial"/>
          <w:iCs/>
          <w:color w:val="00B050"/>
        </w:rPr>
        <w:t>Spartans Gone Green</w:t>
      </w:r>
      <w:r>
        <w:rPr>
          <w:rFonts w:ascii="Arial" w:hAnsi="Arial" w:cs="Arial"/>
          <w:iCs/>
        </w:rPr>
        <w:t xml:space="preserve">—Students can earn up to 2pts per Friday by bringing in the designated items listed on their Gone Green Log.  To earn these points, the student and their log must be present in class the day credit is awarded.  It is not up for debate if the teacher does not approve the items for points.  See the Spartans Gone Green Guidelines on the back of your Gone Green Log for further details.  </w:t>
      </w:r>
      <w:r>
        <w:rPr>
          <w:rFonts w:ascii="Arial" w:hAnsi="Arial" w:cs="Arial"/>
          <w:i/>
          <w:iCs/>
        </w:rPr>
        <w:t>Applied to the Assessments Category.</w:t>
      </w:r>
    </w:p>
    <w:p w:rsidR="00494ED8" w:rsidRPr="00494ED8" w:rsidRDefault="00494ED8" w:rsidP="00CD4D8E">
      <w:pPr>
        <w:pStyle w:val="Subtitle"/>
        <w:jc w:val="both"/>
        <w:rPr>
          <w:rFonts w:ascii="Arial" w:hAnsi="Arial" w:cs="Arial"/>
          <w:i/>
          <w:sz w:val="16"/>
        </w:rPr>
      </w:pPr>
    </w:p>
    <w:p w:rsidR="00DC4864" w:rsidRPr="007F1BFE" w:rsidRDefault="00DC4864" w:rsidP="00DC4864">
      <w:pPr>
        <w:jc w:val="both"/>
        <w:rPr>
          <w:rFonts w:ascii="Arial" w:hAnsi="Arial" w:cs="Arial"/>
          <w:color w:val="00B050"/>
          <w:sz w:val="28"/>
          <w:szCs w:val="28"/>
        </w:rPr>
      </w:pPr>
      <w:r w:rsidRPr="007F1BFE">
        <w:rPr>
          <w:rFonts w:ascii="Arial" w:hAnsi="Arial" w:cs="Arial"/>
          <w:color w:val="00B050"/>
          <w:sz w:val="28"/>
          <w:szCs w:val="28"/>
        </w:rPr>
        <w:t>Scholarships</w:t>
      </w:r>
    </w:p>
    <w:p w:rsidR="00C43518" w:rsidRPr="00494ED8" w:rsidRDefault="00C43518" w:rsidP="00C43518">
      <w:pPr>
        <w:pStyle w:val="Subtitle"/>
        <w:jc w:val="both"/>
        <w:rPr>
          <w:rFonts w:ascii="Arial" w:hAnsi="Arial" w:cs="Arial"/>
          <w:sz w:val="24"/>
        </w:rPr>
      </w:pPr>
      <w:r w:rsidRPr="007B6776">
        <w:rPr>
          <w:rFonts w:ascii="Arial" w:hAnsi="Arial" w:cs="Arial"/>
          <w:sz w:val="24"/>
        </w:rPr>
        <w:t>Scholarships are available through the Washington Career and Technical Sports Medicine Association</w:t>
      </w:r>
      <w:r>
        <w:rPr>
          <w:rFonts w:ascii="Arial" w:hAnsi="Arial" w:cs="Arial"/>
          <w:sz w:val="24"/>
        </w:rPr>
        <w:t xml:space="preserve"> </w:t>
      </w:r>
      <w:r w:rsidR="00B24162">
        <w:rPr>
          <w:rFonts w:ascii="Arial" w:hAnsi="Arial" w:cs="Arial"/>
          <w:sz w:val="24"/>
        </w:rPr>
        <w:t xml:space="preserve">(WCTSMA) </w:t>
      </w:r>
      <w:r>
        <w:rPr>
          <w:rFonts w:ascii="Arial" w:hAnsi="Arial" w:cs="Arial"/>
          <w:sz w:val="24"/>
        </w:rPr>
        <w:t>and Health Occupations Students of America</w:t>
      </w:r>
      <w:r w:rsidR="00B24162">
        <w:rPr>
          <w:rFonts w:ascii="Arial" w:hAnsi="Arial" w:cs="Arial"/>
          <w:sz w:val="24"/>
        </w:rPr>
        <w:t xml:space="preserve"> (HOSA</w:t>
      </w:r>
      <w:r w:rsidR="00B24162" w:rsidRPr="00494ED8">
        <w:rPr>
          <w:rFonts w:ascii="Arial" w:hAnsi="Arial" w:cs="Arial"/>
          <w:sz w:val="24"/>
        </w:rPr>
        <w:t>)</w:t>
      </w:r>
      <w:r w:rsidRPr="00494ED8">
        <w:rPr>
          <w:rFonts w:ascii="Arial" w:hAnsi="Arial" w:cs="Arial"/>
          <w:sz w:val="24"/>
        </w:rPr>
        <w:t xml:space="preserve">.  Check the </w:t>
      </w:r>
      <w:hyperlink r:id="rId24" w:history="1">
        <w:r w:rsidRPr="00494ED8">
          <w:rPr>
            <w:rStyle w:val="Hyperlink"/>
            <w:rFonts w:ascii="Arial" w:hAnsi="Arial" w:cs="Arial"/>
            <w:sz w:val="24"/>
            <w:u w:val="none"/>
          </w:rPr>
          <w:t>CLUB MED</w:t>
        </w:r>
      </w:hyperlink>
      <w:r w:rsidRPr="00494ED8">
        <w:rPr>
          <w:rFonts w:ascii="Arial" w:hAnsi="Arial" w:cs="Arial"/>
          <w:sz w:val="24"/>
        </w:rPr>
        <w:t xml:space="preserve"> website </w:t>
      </w:r>
      <w:r w:rsidR="00B24162" w:rsidRPr="00494ED8">
        <w:rPr>
          <w:rFonts w:ascii="Arial" w:hAnsi="Arial" w:cs="Arial"/>
          <w:sz w:val="24"/>
        </w:rPr>
        <w:t xml:space="preserve">or the CLUB MED page on the </w:t>
      </w:r>
      <w:hyperlink r:id="rId25" w:history="1">
        <w:r w:rsidR="00B24162" w:rsidRPr="00494ED8">
          <w:rPr>
            <w:rStyle w:val="Hyperlink"/>
            <w:rFonts w:ascii="Arial" w:hAnsi="Arial" w:cs="Arial"/>
            <w:sz w:val="24"/>
            <w:u w:val="none"/>
          </w:rPr>
          <w:t>course website</w:t>
        </w:r>
      </w:hyperlink>
      <w:r w:rsidR="00B24162" w:rsidRPr="00494ED8">
        <w:rPr>
          <w:rFonts w:ascii="Arial" w:hAnsi="Arial" w:cs="Arial"/>
          <w:sz w:val="24"/>
        </w:rPr>
        <w:t xml:space="preserve"> for more information</w:t>
      </w:r>
      <w:r w:rsidRPr="00494ED8">
        <w:rPr>
          <w:rFonts w:ascii="Arial" w:hAnsi="Arial" w:cs="Arial"/>
          <w:sz w:val="24"/>
        </w:rPr>
        <w:t xml:space="preserve"> and take advantage of </w:t>
      </w:r>
      <w:r w:rsidR="00B24162" w:rsidRPr="00494ED8">
        <w:rPr>
          <w:rFonts w:ascii="Arial" w:hAnsi="Arial" w:cs="Arial"/>
          <w:sz w:val="24"/>
        </w:rPr>
        <w:t>these opportunities</w:t>
      </w:r>
      <w:r w:rsidRPr="00494ED8">
        <w:rPr>
          <w:rFonts w:ascii="Arial" w:hAnsi="Arial" w:cs="Arial"/>
          <w:sz w:val="24"/>
        </w:rPr>
        <w:t>.</w:t>
      </w:r>
    </w:p>
    <w:p w:rsidR="00B61AD4" w:rsidRPr="00494ED8" w:rsidRDefault="00B61AD4" w:rsidP="00DC4864">
      <w:pPr>
        <w:jc w:val="both"/>
        <w:rPr>
          <w:rFonts w:ascii="Arial" w:hAnsi="Arial" w:cs="Arial"/>
          <w:sz w:val="16"/>
          <w:szCs w:val="16"/>
        </w:rPr>
      </w:pPr>
    </w:p>
    <w:p w:rsidR="00DC4864" w:rsidRPr="007F1BFE" w:rsidRDefault="00DC4864" w:rsidP="00DC4864">
      <w:pPr>
        <w:jc w:val="both"/>
        <w:rPr>
          <w:rFonts w:ascii="Arial" w:hAnsi="Arial" w:cs="Arial"/>
          <w:color w:val="00B050"/>
          <w:sz w:val="28"/>
          <w:szCs w:val="28"/>
        </w:rPr>
      </w:pPr>
      <w:r w:rsidRPr="007F1BFE">
        <w:rPr>
          <w:rFonts w:ascii="Arial" w:hAnsi="Arial" w:cs="Arial"/>
          <w:color w:val="00B050"/>
          <w:sz w:val="28"/>
          <w:szCs w:val="28"/>
        </w:rPr>
        <w:t>Leadership</w:t>
      </w:r>
      <w:r w:rsidR="00C43518" w:rsidRPr="007F1BFE">
        <w:rPr>
          <w:rFonts w:ascii="Arial" w:hAnsi="Arial" w:cs="Arial"/>
          <w:color w:val="00B050"/>
          <w:sz w:val="28"/>
          <w:szCs w:val="28"/>
        </w:rPr>
        <w:t>:  CLUB MED</w:t>
      </w:r>
    </w:p>
    <w:p w:rsidR="00DC4864" w:rsidRPr="00494ED8" w:rsidRDefault="00B24162" w:rsidP="00DC4864">
      <w:pPr>
        <w:jc w:val="both"/>
        <w:rPr>
          <w:rFonts w:ascii="Arial" w:hAnsi="Arial" w:cs="Arial"/>
        </w:rPr>
      </w:pPr>
      <w:r>
        <w:rPr>
          <w:rFonts w:ascii="Arial" w:hAnsi="Arial" w:cs="Arial"/>
        </w:rPr>
        <w:t>All health sciences students are encouraged to</w:t>
      </w:r>
      <w:r w:rsidR="007B5C5E">
        <w:rPr>
          <w:rFonts w:ascii="Arial" w:hAnsi="Arial" w:cs="Arial"/>
        </w:rPr>
        <w:t xml:space="preserve"> participate in state and national organizations by joining CLUB MED.  The </w:t>
      </w:r>
      <w:r>
        <w:rPr>
          <w:rFonts w:ascii="Arial" w:hAnsi="Arial" w:cs="Arial"/>
        </w:rPr>
        <w:t xml:space="preserve">student led </w:t>
      </w:r>
      <w:r w:rsidR="007B5C5E">
        <w:rPr>
          <w:rFonts w:ascii="Arial" w:hAnsi="Arial" w:cs="Arial"/>
        </w:rPr>
        <w:t>club is affiliated with Health Occupations Students of America (</w:t>
      </w:r>
      <w:hyperlink r:id="rId26" w:history="1">
        <w:r w:rsidR="007B5C5E" w:rsidRPr="000F2C5F">
          <w:rPr>
            <w:rStyle w:val="Hyperlink"/>
            <w:rFonts w:ascii="Arial" w:hAnsi="Arial" w:cs="Arial"/>
          </w:rPr>
          <w:t>HOSA</w:t>
        </w:r>
      </w:hyperlink>
      <w:r w:rsidR="007B5C5E">
        <w:rPr>
          <w:rFonts w:ascii="Arial" w:hAnsi="Arial" w:cs="Arial"/>
        </w:rPr>
        <w:t>) and the Washington Career and Technical Sports Medicine Association (</w:t>
      </w:r>
      <w:hyperlink r:id="rId27" w:history="1">
        <w:r w:rsidR="007B5C5E" w:rsidRPr="000F2C5F">
          <w:rPr>
            <w:rStyle w:val="Hyperlink"/>
            <w:rFonts w:ascii="Arial" w:hAnsi="Arial" w:cs="Arial"/>
          </w:rPr>
          <w:t>WCTSMA</w:t>
        </w:r>
      </w:hyperlink>
      <w:r w:rsidR="007B5C5E">
        <w:rPr>
          <w:rFonts w:ascii="Arial" w:hAnsi="Arial" w:cs="Arial"/>
        </w:rPr>
        <w:t xml:space="preserve">).  </w:t>
      </w:r>
      <w:r w:rsidR="00DC4864">
        <w:rPr>
          <w:rFonts w:ascii="Arial" w:hAnsi="Arial" w:cs="Arial"/>
        </w:rPr>
        <w:t xml:space="preserve">Visit the </w:t>
      </w:r>
      <w:r w:rsidR="007B5C5E">
        <w:rPr>
          <w:rFonts w:ascii="Arial" w:hAnsi="Arial" w:cs="Arial"/>
        </w:rPr>
        <w:t xml:space="preserve">HOSA and </w:t>
      </w:r>
      <w:r w:rsidR="00DC4864">
        <w:rPr>
          <w:rFonts w:ascii="Arial" w:hAnsi="Arial" w:cs="Arial"/>
        </w:rPr>
        <w:t>WCTSMA website</w:t>
      </w:r>
      <w:r w:rsidR="007B5C5E">
        <w:rPr>
          <w:rFonts w:ascii="Arial" w:hAnsi="Arial" w:cs="Arial"/>
        </w:rPr>
        <w:t>s</w:t>
      </w:r>
      <w:r w:rsidR="00DC4864">
        <w:rPr>
          <w:rFonts w:ascii="Arial" w:hAnsi="Arial" w:cs="Arial"/>
        </w:rPr>
        <w:t xml:space="preserve"> for </w:t>
      </w:r>
      <w:r>
        <w:rPr>
          <w:rFonts w:ascii="Arial" w:hAnsi="Arial" w:cs="Arial"/>
        </w:rPr>
        <w:t>leadership opportunities and offices held by students</w:t>
      </w:r>
      <w:r w:rsidR="007B5C5E">
        <w:rPr>
          <w:rFonts w:ascii="Arial" w:hAnsi="Arial" w:cs="Arial"/>
        </w:rPr>
        <w:t xml:space="preserve">.  There are also leadership opportunities within CLUB MED itself.  For further information contact Mrs. Reed or </w:t>
      </w:r>
      <w:r w:rsidR="007B5C5E" w:rsidRPr="00494ED8">
        <w:rPr>
          <w:rFonts w:ascii="Arial" w:hAnsi="Arial" w:cs="Arial"/>
        </w:rPr>
        <w:t xml:space="preserve">visit the </w:t>
      </w:r>
      <w:hyperlink r:id="rId28" w:history="1">
        <w:r w:rsidR="00EB221F" w:rsidRPr="00494ED8">
          <w:rPr>
            <w:rStyle w:val="Hyperlink"/>
            <w:rFonts w:ascii="Arial" w:hAnsi="Arial" w:cs="Arial"/>
            <w:u w:val="none"/>
          </w:rPr>
          <w:t>CLUB MED website</w:t>
        </w:r>
      </w:hyperlink>
      <w:r w:rsidR="00EB221F" w:rsidRPr="00494ED8">
        <w:rPr>
          <w:rFonts w:ascii="Arial" w:hAnsi="Arial" w:cs="Arial"/>
        </w:rPr>
        <w:t xml:space="preserve">. </w:t>
      </w:r>
    </w:p>
    <w:p w:rsidR="00DC4864" w:rsidRPr="00EB221F" w:rsidRDefault="00DC4864">
      <w:pPr>
        <w:pStyle w:val="Subtitle"/>
        <w:jc w:val="both"/>
        <w:rPr>
          <w:rFonts w:ascii="Arial" w:hAnsi="Arial" w:cs="Arial"/>
          <w:sz w:val="16"/>
          <w:szCs w:val="16"/>
          <w:u w:val="single"/>
        </w:rPr>
      </w:pPr>
    </w:p>
    <w:p w:rsidR="00672344" w:rsidRPr="007F1BFE" w:rsidRDefault="00672344" w:rsidP="00672344">
      <w:pPr>
        <w:spacing w:line="240" w:lineRule="atLeast"/>
        <w:rPr>
          <w:rFonts w:ascii="Arial" w:hAnsi="Arial" w:cs="Arial"/>
          <w:bCs/>
          <w:color w:val="00B050"/>
          <w:sz w:val="28"/>
          <w:szCs w:val="28"/>
        </w:rPr>
      </w:pPr>
      <w:r w:rsidRPr="007F1BFE">
        <w:rPr>
          <w:rFonts w:ascii="Arial" w:hAnsi="Arial" w:cs="Arial"/>
          <w:bCs/>
          <w:color w:val="00B050"/>
          <w:sz w:val="28"/>
          <w:szCs w:val="28"/>
        </w:rPr>
        <w:t>Tech Prep College Connections Program</w:t>
      </w:r>
    </w:p>
    <w:p w:rsidR="002C2781" w:rsidRPr="00494ED8" w:rsidRDefault="002C2781" w:rsidP="002C2781">
      <w:pPr>
        <w:jc w:val="both"/>
        <w:rPr>
          <w:rFonts w:ascii="Arial" w:hAnsi="Arial" w:cs="Arial"/>
        </w:rPr>
      </w:pPr>
      <w:r w:rsidRPr="002C2781">
        <w:rPr>
          <w:rFonts w:ascii="Arial" w:hAnsi="Arial" w:cs="Arial"/>
        </w:rPr>
        <w:t xml:space="preserve">This course is </w:t>
      </w:r>
      <w:r w:rsidRPr="002C2781">
        <w:rPr>
          <w:rFonts w:ascii="Arial" w:hAnsi="Arial" w:cs="Arial"/>
          <w:i/>
          <w:iCs/>
        </w:rPr>
        <w:t xml:space="preserve">Tech Prep College Connections </w:t>
      </w:r>
      <w:r w:rsidRPr="002C2781">
        <w:rPr>
          <w:rFonts w:ascii="Arial" w:hAnsi="Arial" w:cs="Arial"/>
        </w:rPr>
        <w:t xml:space="preserve">approved and articulated with </w:t>
      </w:r>
      <w:r w:rsidRPr="002C2781">
        <w:rPr>
          <w:rFonts w:ascii="Arial" w:hAnsi="Arial" w:cs="Arial"/>
          <w:i/>
        </w:rPr>
        <w:t>Bellevue College</w:t>
      </w:r>
      <w:r w:rsidRPr="002C2781">
        <w:rPr>
          <w:rFonts w:ascii="Arial" w:hAnsi="Arial" w:cs="Arial"/>
        </w:rPr>
        <w:t xml:space="preserve"> and </w:t>
      </w:r>
      <w:r w:rsidRPr="002C2781">
        <w:rPr>
          <w:rFonts w:ascii="Arial" w:hAnsi="Arial" w:cs="Arial"/>
          <w:i/>
        </w:rPr>
        <w:t>Lake Washington Technical College</w:t>
      </w:r>
      <w:r w:rsidRPr="002C2781">
        <w:rPr>
          <w:rFonts w:ascii="Arial" w:hAnsi="Arial" w:cs="Arial"/>
        </w:rPr>
        <w:t xml:space="preserve">.  Students who demonstrate proficiency of the college course competencies with a ‘B’ (3.0) grade or better </w:t>
      </w:r>
      <w:r w:rsidRPr="002C2781">
        <w:rPr>
          <w:rFonts w:ascii="Arial" w:hAnsi="Arial" w:cs="Arial"/>
          <w:i/>
          <w:iCs/>
        </w:rPr>
        <w:t xml:space="preserve">will be eligible </w:t>
      </w:r>
      <w:r w:rsidRPr="002C2781">
        <w:rPr>
          <w:rFonts w:ascii="Arial" w:hAnsi="Arial" w:cs="Arial"/>
        </w:rPr>
        <w:t xml:space="preserve">to earn college credit through the </w:t>
      </w:r>
      <w:r w:rsidRPr="002C2781">
        <w:rPr>
          <w:rFonts w:ascii="Arial" w:hAnsi="Arial" w:cs="Arial"/>
          <w:bCs/>
        </w:rPr>
        <w:t xml:space="preserve">Tech Prep </w:t>
      </w:r>
      <w:r w:rsidRPr="002C2781">
        <w:rPr>
          <w:rFonts w:ascii="Arial" w:hAnsi="Arial" w:cs="Arial"/>
        </w:rPr>
        <w:t xml:space="preserve">program.  During the semester all of the college course competencies will be covered in class.  </w:t>
      </w:r>
      <w:r w:rsidRPr="00494ED8">
        <w:rPr>
          <w:rFonts w:ascii="Arial" w:hAnsi="Arial" w:cs="Arial"/>
        </w:rPr>
        <w:t xml:space="preserve">Students must register online using the Statewide Enrollment and Reporting System (SERS) at </w:t>
      </w:r>
      <w:hyperlink r:id="rId29" w:history="1">
        <w:r w:rsidRPr="00494ED8">
          <w:rPr>
            <w:rStyle w:val="Hyperlink"/>
            <w:rFonts w:ascii="Arial" w:hAnsi="Arial" w:cs="Arial"/>
            <w:u w:val="none"/>
          </w:rPr>
          <w:t>http://sers.techprepwa.org</w:t>
        </w:r>
      </w:hyperlink>
      <w:r w:rsidRPr="00494ED8">
        <w:rPr>
          <w:rFonts w:ascii="Arial" w:hAnsi="Arial" w:cs="Arial"/>
        </w:rPr>
        <w:t xml:space="preserve"> and are also required to pay a non-refundable $46 consortium fee to earn </w:t>
      </w:r>
      <w:r w:rsidRPr="00494ED8">
        <w:rPr>
          <w:rFonts w:ascii="Arial" w:hAnsi="Arial" w:cs="Arial"/>
        </w:rPr>
        <w:lastRenderedPageBreak/>
        <w:t>college credit through the Tech Prep CC program (</w:t>
      </w:r>
      <w:hyperlink r:id="rId30" w:history="1">
        <w:r w:rsidRPr="00494ED8">
          <w:rPr>
            <w:rStyle w:val="Hyperlink"/>
            <w:rFonts w:ascii="Arial" w:hAnsi="Arial" w:cs="Arial"/>
            <w:u w:val="none"/>
          </w:rPr>
          <w:t>http://pay.techprepcc.org</w:t>
        </w:r>
      </w:hyperlink>
      <w:r w:rsidRPr="00494ED8">
        <w:rPr>
          <w:rFonts w:ascii="Arial" w:hAnsi="Arial" w:cs="Arial"/>
        </w:rPr>
        <w:t>).  Registration opens December 1</w:t>
      </w:r>
      <w:r w:rsidRPr="00494ED8">
        <w:rPr>
          <w:rFonts w:ascii="Arial" w:hAnsi="Arial" w:cs="Arial"/>
          <w:vertAlign w:val="superscript"/>
        </w:rPr>
        <w:t xml:space="preserve">st </w:t>
      </w:r>
      <w:r w:rsidRPr="00494ED8">
        <w:rPr>
          <w:rFonts w:ascii="Arial" w:hAnsi="Arial" w:cs="Arial"/>
        </w:rPr>
        <w:t>and closes June 15</w:t>
      </w:r>
      <w:r w:rsidRPr="00494ED8">
        <w:rPr>
          <w:rFonts w:ascii="Arial" w:hAnsi="Arial" w:cs="Arial"/>
          <w:vertAlign w:val="superscript"/>
        </w:rPr>
        <w:t>th</w:t>
      </w:r>
      <w:r w:rsidRPr="00494ED8">
        <w:rPr>
          <w:rFonts w:ascii="Arial" w:hAnsi="Arial" w:cs="Arial"/>
        </w:rPr>
        <w:t xml:space="preserve"> each school year.  </w:t>
      </w:r>
      <w:r w:rsidRPr="00494ED8">
        <w:rPr>
          <w:rFonts w:ascii="Arial" w:hAnsi="Arial" w:cs="Arial"/>
          <w:bCs/>
        </w:rPr>
        <w:t xml:space="preserve">Students must register for Tech Prep credit while they are enrolled in the high school program.  </w:t>
      </w:r>
      <w:r w:rsidRPr="00494ED8">
        <w:rPr>
          <w:rFonts w:ascii="Arial" w:hAnsi="Arial" w:cs="Arial"/>
        </w:rPr>
        <w:t xml:space="preserve">Fee waivers are available upon request.  </w:t>
      </w:r>
      <w:proofErr w:type="gramStart"/>
      <w:r w:rsidRPr="00494ED8">
        <w:rPr>
          <w:rFonts w:ascii="Arial" w:hAnsi="Arial" w:cs="Arial"/>
          <w:bCs/>
        </w:rPr>
        <w:t>Questions?</w:t>
      </w:r>
      <w:proofErr w:type="gramEnd"/>
      <w:r w:rsidRPr="00494ED8">
        <w:rPr>
          <w:rFonts w:ascii="Arial" w:hAnsi="Arial" w:cs="Arial"/>
          <w:bCs/>
        </w:rPr>
        <w:t xml:space="preserve">  </w:t>
      </w:r>
      <w:r w:rsidRPr="00494ED8">
        <w:rPr>
          <w:rFonts w:ascii="Arial" w:hAnsi="Arial" w:cs="Arial"/>
        </w:rPr>
        <w:t xml:space="preserve">Contact the Tech Prep College Connections office at </w:t>
      </w:r>
      <w:hyperlink r:id="rId31" w:history="1">
        <w:r w:rsidRPr="00494ED8">
          <w:rPr>
            <w:rStyle w:val="Hyperlink"/>
            <w:rFonts w:ascii="Arial" w:hAnsi="Arial" w:cs="Arial"/>
            <w:u w:val="none"/>
          </w:rPr>
          <w:t>techprep@bellevuecollege.edu</w:t>
        </w:r>
      </w:hyperlink>
      <w:r w:rsidRPr="00494ED8">
        <w:rPr>
          <w:rFonts w:ascii="Arial" w:hAnsi="Arial" w:cs="Arial"/>
        </w:rPr>
        <w:t xml:space="preserve"> or (425) 564-6158.  Please also visit our website at:  </w:t>
      </w:r>
      <w:hyperlink r:id="rId32" w:history="1">
        <w:r w:rsidRPr="00494ED8">
          <w:rPr>
            <w:rStyle w:val="Hyperlink"/>
            <w:rFonts w:ascii="Arial" w:hAnsi="Arial" w:cs="Arial"/>
            <w:u w:val="none"/>
          </w:rPr>
          <w:t>www.techprepcc.org</w:t>
        </w:r>
      </w:hyperlink>
      <w:r w:rsidRPr="00494ED8">
        <w:rPr>
          <w:rFonts w:ascii="Arial" w:hAnsi="Arial" w:cs="Arial"/>
        </w:rPr>
        <w:t>.</w:t>
      </w:r>
    </w:p>
    <w:p w:rsidR="00672344" w:rsidRPr="00494ED8" w:rsidRDefault="00672344" w:rsidP="00672344">
      <w:pPr>
        <w:jc w:val="both"/>
        <w:rPr>
          <w:rFonts w:ascii="Arial" w:hAnsi="Arial" w:cs="Arial"/>
          <w:sz w:val="12"/>
          <w:szCs w:val="16"/>
        </w:rPr>
      </w:pPr>
    </w:p>
    <w:p w:rsidR="00672344" w:rsidRPr="00672344" w:rsidRDefault="00672344" w:rsidP="00EB221F">
      <w:pPr>
        <w:ind w:left="180"/>
        <w:jc w:val="both"/>
        <w:rPr>
          <w:rFonts w:ascii="Arial" w:hAnsi="Arial" w:cs="Arial"/>
        </w:rPr>
      </w:pPr>
      <w:r w:rsidRPr="00672344">
        <w:rPr>
          <w:rFonts w:ascii="Arial" w:hAnsi="Arial" w:cs="Arial"/>
        </w:rPr>
        <w:t>Tech Prep College Competencies:</w:t>
      </w:r>
    </w:p>
    <w:p w:rsidR="00B61AD4" w:rsidRPr="00EB221F" w:rsidRDefault="00B61AD4" w:rsidP="00EB221F">
      <w:pPr>
        <w:pStyle w:val="Subtitle"/>
        <w:ind w:left="360"/>
        <w:jc w:val="both"/>
        <w:rPr>
          <w:rFonts w:ascii="Arial" w:hAnsi="Arial" w:cs="Arial"/>
          <w:color w:val="00B050"/>
          <w:sz w:val="28"/>
          <w:szCs w:val="16"/>
        </w:rPr>
      </w:pPr>
      <w:r w:rsidRPr="00EB221F">
        <w:rPr>
          <w:rFonts w:ascii="Arial" w:hAnsi="Arial" w:cs="Arial"/>
          <w:color w:val="00B050"/>
          <w:sz w:val="22"/>
          <w:szCs w:val="16"/>
        </w:rPr>
        <w:t xml:space="preserve">Lake Washington Technical College:  </w:t>
      </w:r>
      <w:r w:rsidRPr="00EB221F">
        <w:rPr>
          <w:rFonts w:ascii="Arial" w:hAnsi="Arial" w:cs="Arial"/>
          <w:bCs/>
          <w:color w:val="00B050"/>
          <w:sz w:val="22"/>
          <w:szCs w:val="16"/>
        </w:rPr>
        <w:t>FTNS 128 Introduction to Athletic Training</w:t>
      </w:r>
    </w:p>
    <w:p w:rsidR="00B61AD4" w:rsidRPr="00EB221F" w:rsidRDefault="00B61AD4" w:rsidP="00EB221F">
      <w:pPr>
        <w:pStyle w:val="Subtitle"/>
        <w:ind w:firstLine="360"/>
        <w:jc w:val="both"/>
        <w:rPr>
          <w:rFonts w:ascii="Arial" w:hAnsi="Arial" w:cs="Arial"/>
          <w:sz w:val="22"/>
          <w:szCs w:val="16"/>
        </w:rPr>
      </w:pPr>
      <w:r w:rsidRPr="00EB221F">
        <w:rPr>
          <w:rFonts w:ascii="Arial" w:hAnsi="Arial" w:cs="Arial"/>
          <w:sz w:val="22"/>
          <w:szCs w:val="16"/>
        </w:rPr>
        <w:t xml:space="preserve">Upon successful completion of this course students will be able to: </w:t>
      </w:r>
    </w:p>
    <w:p w:rsidR="00B61AD4" w:rsidRPr="00EB221F" w:rsidRDefault="00B61AD4" w:rsidP="00EB221F">
      <w:pPr>
        <w:pStyle w:val="Subtitle"/>
        <w:numPr>
          <w:ilvl w:val="0"/>
          <w:numId w:val="12"/>
        </w:numPr>
        <w:ind w:left="810" w:hanging="270"/>
        <w:jc w:val="both"/>
        <w:rPr>
          <w:rFonts w:ascii="Arial" w:hAnsi="Arial" w:cs="Arial"/>
          <w:sz w:val="22"/>
          <w:szCs w:val="16"/>
        </w:rPr>
      </w:pPr>
      <w:r w:rsidRPr="00EB221F">
        <w:rPr>
          <w:rFonts w:ascii="Arial" w:hAnsi="Arial" w:cs="Arial"/>
          <w:sz w:val="22"/>
          <w:szCs w:val="16"/>
        </w:rPr>
        <w:t xml:space="preserve">Describe the role of the athletic trainer </w:t>
      </w:r>
    </w:p>
    <w:p w:rsidR="00B61AD4" w:rsidRPr="00EB221F" w:rsidRDefault="00B61AD4" w:rsidP="00EB221F">
      <w:pPr>
        <w:pStyle w:val="Subtitle"/>
        <w:numPr>
          <w:ilvl w:val="0"/>
          <w:numId w:val="12"/>
        </w:numPr>
        <w:ind w:left="810" w:hanging="270"/>
        <w:jc w:val="both"/>
        <w:rPr>
          <w:rFonts w:ascii="Arial" w:hAnsi="Arial" w:cs="Arial"/>
          <w:sz w:val="22"/>
          <w:szCs w:val="16"/>
        </w:rPr>
      </w:pPr>
      <w:r w:rsidRPr="00EB221F">
        <w:rPr>
          <w:rFonts w:ascii="Arial" w:hAnsi="Arial" w:cs="Arial"/>
          <w:sz w:val="22"/>
          <w:szCs w:val="16"/>
        </w:rPr>
        <w:t xml:space="preserve">Explain emergency procedures associated with sports injuries </w:t>
      </w:r>
    </w:p>
    <w:p w:rsidR="00B61AD4" w:rsidRPr="00EB221F" w:rsidRDefault="00B61AD4" w:rsidP="00EB221F">
      <w:pPr>
        <w:pStyle w:val="Subtitle"/>
        <w:numPr>
          <w:ilvl w:val="0"/>
          <w:numId w:val="12"/>
        </w:numPr>
        <w:ind w:left="810" w:hanging="270"/>
        <w:jc w:val="both"/>
        <w:rPr>
          <w:rFonts w:ascii="Arial" w:hAnsi="Arial" w:cs="Arial"/>
          <w:sz w:val="22"/>
          <w:szCs w:val="16"/>
        </w:rPr>
      </w:pPr>
      <w:r w:rsidRPr="00EB221F">
        <w:rPr>
          <w:rFonts w:ascii="Arial" w:hAnsi="Arial" w:cs="Arial"/>
          <w:sz w:val="22"/>
          <w:szCs w:val="16"/>
        </w:rPr>
        <w:t xml:space="preserve">Explain the mechanisms and characteristics of sports trauma </w:t>
      </w:r>
    </w:p>
    <w:p w:rsidR="00B61AD4" w:rsidRPr="00EB221F" w:rsidRDefault="00B61AD4" w:rsidP="00EB221F">
      <w:pPr>
        <w:pStyle w:val="Subtitle"/>
        <w:numPr>
          <w:ilvl w:val="0"/>
          <w:numId w:val="12"/>
        </w:numPr>
        <w:ind w:left="810" w:hanging="270"/>
        <w:jc w:val="both"/>
        <w:rPr>
          <w:rFonts w:ascii="Arial" w:hAnsi="Arial" w:cs="Arial"/>
          <w:sz w:val="22"/>
          <w:szCs w:val="16"/>
        </w:rPr>
      </w:pPr>
      <w:r w:rsidRPr="00EB221F">
        <w:rPr>
          <w:rFonts w:ascii="Arial" w:hAnsi="Arial" w:cs="Arial"/>
          <w:sz w:val="22"/>
          <w:szCs w:val="16"/>
        </w:rPr>
        <w:t xml:space="preserve">Describe tissue response to injury and therapeutic modalities utilized to assist in rehabilitation </w:t>
      </w:r>
    </w:p>
    <w:p w:rsidR="00B61AD4" w:rsidRPr="00EB221F" w:rsidRDefault="00B61AD4" w:rsidP="00EB221F">
      <w:pPr>
        <w:pStyle w:val="Subtitle"/>
        <w:numPr>
          <w:ilvl w:val="0"/>
          <w:numId w:val="12"/>
        </w:numPr>
        <w:ind w:left="810" w:hanging="270"/>
        <w:jc w:val="both"/>
        <w:rPr>
          <w:rFonts w:ascii="Arial" w:hAnsi="Arial" w:cs="Arial"/>
          <w:sz w:val="22"/>
          <w:szCs w:val="16"/>
        </w:rPr>
      </w:pPr>
      <w:r w:rsidRPr="00EB221F">
        <w:rPr>
          <w:rFonts w:ascii="Arial" w:hAnsi="Arial" w:cs="Arial"/>
          <w:sz w:val="22"/>
          <w:szCs w:val="16"/>
        </w:rPr>
        <w:t xml:space="preserve">Describe different sports/fitness injuries by region: foot, ankle, knee, thigh, hip, groin, pelvis, shoulder, elbow, wrist, hand, spine, thorax, abdomen, and skin </w:t>
      </w:r>
    </w:p>
    <w:p w:rsidR="00672344" w:rsidRPr="00494ED8" w:rsidRDefault="00672344">
      <w:pPr>
        <w:pStyle w:val="Subtitle"/>
        <w:jc w:val="both"/>
        <w:rPr>
          <w:rFonts w:ascii="Arial" w:hAnsi="Arial" w:cs="Arial"/>
          <w:sz w:val="16"/>
          <w:szCs w:val="16"/>
          <w:u w:val="single"/>
        </w:rPr>
      </w:pPr>
    </w:p>
    <w:p w:rsidR="007967F4" w:rsidRPr="008A4EA9" w:rsidRDefault="007967F4" w:rsidP="007967F4">
      <w:pPr>
        <w:pStyle w:val="Subtitle"/>
        <w:rPr>
          <w:rFonts w:ascii="Arial" w:hAnsi="Arial" w:cs="Arial"/>
          <w:i/>
          <w:iCs/>
          <w:color w:val="00B050"/>
          <w:sz w:val="28"/>
          <w:szCs w:val="28"/>
        </w:rPr>
      </w:pPr>
      <w:r w:rsidRPr="008A4EA9">
        <w:rPr>
          <w:rFonts w:ascii="Arial" w:hAnsi="Arial" w:cs="Arial"/>
          <w:color w:val="00B050"/>
          <w:sz w:val="28"/>
          <w:szCs w:val="28"/>
        </w:rPr>
        <w:t>Teacher Expectations of Students</w:t>
      </w:r>
    </w:p>
    <w:p w:rsidR="007967F4" w:rsidRPr="008A4EA9" w:rsidRDefault="006D1BB5" w:rsidP="007967F4">
      <w:pPr>
        <w:jc w:val="both"/>
        <w:rPr>
          <w:rFonts w:ascii="Arial" w:hAnsi="Arial" w:cs="Arial"/>
        </w:rPr>
      </w:pPr>
      <w:r w:rsidRPr="008A4EA9">
        <w:rPr>
          <w:noProof/>
        </w:rPr>
        <w:drawing>
          <wp:anchor distT="0" distB="0" distL="114300" distR="114300" simplePos="0" relativeHeight="251665408" behindDoc="0" locked="0" layoutInCell="1" allowOverlap="1" wp14:anchorId="689F05BA" wp14:editId="37AB9E6B">
            <wp:simplePos x="0" y="0"/>
            <wp:positionH relativeFrom="column">
              <wp:posOffset>5391150</wp:posOffset>
            </wp:positionH>
            <wp:positionV relativeFrom="paragraph">
              <wp:posOffset>207010</wp:posOffset>
            </wp:positionV>
            <wp:extent cx="1452880" cy="12096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452880" cy="1209675"/>
                    </a:xfrm>
                    <a:prstGeom prst="rect">
                      <a:avLst/>
                    </a:prstGeom>
                  </pic:spPr>
                </pic:pic>
              </a:graphicData>
            </a:graphic>
            <wp14:sizeRelH relativeFrom="page">
              <wp14:pctWidth>0</wp14:pctWidth>
            </wp14:sizeRelH>
            <wp14:sizeRelV relativeFrom="page">
              <wp14:pctHeight>0</wp14:pctHeight>
            </wp14:sizeRelV>
          </wp:anchor>
        </w:drawing>
      </w:r>
      <w:r w:rsidR="007967F4" w:rsidRPr="008A4EA9">
        <w:rPr>
          <w:rFonts w:ascii="Arial" w:hAnsi="Arial" w:cs="Arial"/>
        </w:rPr>
        <w:t xml:space="preserve">Students will respect themselves, their fellow students, classroom guests and the </w:t>
      </w:r>
      <w:r w:rsidR="00EB221F" w:rsidRPr="008A4EA9">
        <w:rPr>
          <w:rFonts w:ascii="Arial" w:hAnsi="Arial" w:cs="Arial"/>
        </w:rPr>
        <w:t>instructo</w:t>
      </w:r>
      <w:r w:rsidR="007967F4" w:rsidRPr="008A4EA9">
        <w:rPr>
          <w:rFonts w:ascii="Arial" w:hAnsi="Arial" w:cs="Arial"/>
        </w:rPr>
        <w:t>r at all times.</w:t>
      </w:r>
    </w:p>
    <w:p w:rsidR="007967F4" w:rsidRPr="008A4EA9" w:rsidRDefault="007967F4" w:rsidP="00EB221F">
      <w:pPr>
        <w:numPr>
          <w:ilvl w:val="0"/>
          <w:numId w:val="5"/>
        </w:numPr>
        <w:tabs>
          <w:tab w:val="clear" w:pos="720"/>
        </w:tabs>
        <w:ind w:left="450" w:hanging="270"/>
        <w:jc w:val="both"/>
        <w:rPr>
          <w:rFonts w:ascii="Arial" w:hAnsi="Arial" w:cs="Arial"/>
          <w:color w:val="00B050"/>
          <w:sz w:val="22"/>
        </w:rPr>
      </w:pPr>
      <w:r w:rsidRPr="008A4EA9">
        <w:rPr>
          <w:rFonts w:ascii="Arial" w:hAnsi="Arial" w:cs="Arial"/>
          <w:color w:val="00B050"/>
          <w:sz w:val="22"/>
        </w:rPr>
        <w:t>Keep your work organized so you can find assignments and notes easily</w:t>
      </w:r>
    </w:p>
    <w:p w:rsidR="007967F4" w:rsidRPr="008A4EA9" w:rsidRDefault="007967F4" w:rsidP="00EB221F">
      <w:pPr>
        <w:numPr>
          <w:ilvl w:val="0"/>
          <w:numId w:val="5"/>
        </w:numPr>
        <w:tabs>
          <w:tab w:val="clear" w:pos="720"/>
        </w:tabs>
        <w:ind w:left="450" w:hanging="270"/>
        <w:jc w:val="both"/>
        <w:rPr>
          <w:rFonts w:ascii="Arial" w:hAnsi="Arial" w:cs="Arial"/>
          <w:color w:val="00B050"/>
          <w:sz w:val="22"/>
        </w:rPr>
      </w:pPr>
      <w:r w:rsidRPr="008A4EA9">
        <w:rPr>
          <w:rFonts w:ascii="Arial" w:hAnsi="Arial" w:cs="Arial"/>
          <w:color w:val="00B050"/>
          <w:sz w:val="22"/>
        </w:rPr>
        <w:t>Respect other people’s belongings, space and rights to an quality education</w:t>
      </w:r>
    </w:p>
    <w:p w:rsidR="007967F4" w:rsidRPr="008A4EA9" w:rsidRDefault="007967F4" w:rsidP="00EB221F">
      <w:pPr>
        <w:numPr>
          <w:ilvl w:val="0"/>
          <w:numId w:val="5"/>
        </w:numPr>
        <w:tabs>
          <w:tab w:val="clear" w:pos="720"/>
        </w:tabs>
        <w:ind w:left="450" w:hanging="270"/>
        <w:jc w:val="both"/>
        <w:rPr>
          <w:rFonts w:ascii="Arial" w:hAnsi="Arial" w:cs="Arial"/>
          <w:color w:val="00B050"/>
          <w:sz w:val="22"/>
        </w:rPr>
      </w:pPr>
      <w:r w:rsidRPr="008A4EA9">
        <w:rPr>
          <w:rFonts w:ascii="Arial" w:hAnsi="Arial" w:cs="Arial"/>
          <w:color w:val="00B050"/>
          <w:sz w:val="22"/>
        </w:rPr>
        <w:t xml:space="preserve">Follow instructions provided by </w:t>
      </w:r>
      <w:r w:rsidR="00EB221F" w:rsidRPr="008A4EA9">
        <w:rPr>
          <w:rFonts w:ascii="Arial" w:hAnsi="Arial" w:cs="Arial"/>
          <w:color w:val="00B050"/>
          <w:sz w:val="22"/>
        </w:rPr>
        <w:t xml:space="preserve">the instructor, </w:t>
      </w:r>
      <w:r w:rsidRPr="008A4EA9">
        <w:rPr>
          <w:rFonts w:ascii="Arial" w:hAnsi="Arial" w:cs="Arial"/>
          <w:color w:val="00B050"/>
          <w:sz w:val="22"/>
        </w:rPr>
        <w:t>substitute teachers and guest speakers</w:t>
      </w:r>
    </w:p>
    <w:p w:rsidR="007967F4" w:rsidRPr="008A4EA9" w:rsidRDefault="007967F4" w:rsidP="00EB221F">
      <w:pPr>
        <w:numPr>
          <w:ilvl w:val="0"/>
          <w:numId w:val="5"/>
        </w:numPr>
        <w:tabs>
          <w:tab w:val="clear" w:pos="720"/>
        </w:tabs>
        <w:ind w:left="450" w:hanging="270"/>
        <w:jc w:val="both"/>
        <w:rPr>
          <w:rFonts w:ascii="Arial" w:hAnsi="Arial" w:cs="Arial"/>
          <w:color w:val="00B050"/>
          <w:sz w:val="22"/>
        </w:rPr>
      </w:pPr>
      <w:r w:rsidRPr="008A4EA9">
        <w:rPr>
          <w:rFonts w:ascii="Arial" w:hAnsi="Arial" w:cs="Arial"/>
          <w:color w:val="00B050"/>
          <w:sz w:val="22"/>
        </w:rPr>
        <w:t>Do not draw on desks or otherwise vandalize school property</w:t>
      </w:r>
    </w:p>
    <w:p w:rsidR="007967F4" w:rsidRPr="008A4EA9" w:rsidRDefault="007967F4" w:rsidP="00EB221F">
      <w:pPr>
        <w:numPr>
          <w:ilvl w:val="0"/>
          <w:numId w:val="5"/>
        </w:numPr>
        <w:tabs>
          <w:tab w:val="clear" w:pos="720"/>
        </w:tabs>
        <w:ind w:left="450" w:hanging="270"/>
        <w:jc w:val="both"/>
        <w:rPr>
          <w:rFonts w:ascii="Arial" w:hAnsi="Arial" w:cs="Arial"/>
          <w:color w:val="00B050"/>
          <w:sz w:val="22"/>
        </w:rPr>
      </w:pPr>
      <w:r w:rsidRPr="008A4EA9">
        <w:rPr>
          <w:rFonts w:ascii="Arial" w:hAnsi="Arial" w:cs="Arial"/>
          <w:color w:val="00B050"/>
          <w:sz w:val="22"/>
        </w:rPr>
        <w:t>Keep cell phones/iPods quieted and stowed in your bag during class</w:t>
      </w:r>
    </w:p>
    <w:p w:rsidR="007967F4" w:rsidRPr="00494ED8" w:rsidRDefault="007967F4" w:rsidP="007967F4">
      <w:pPr>
        <w:jc w:val="both"/>
        <w:rPr>
          <w:rFonts w:ascii="Arial" w:hAnsi="Arial" w:cs="Arial"/>
          <w:b/>
          <w:sz w:val="12"/>
          <w:szCs w:val="16"/>
        </w:rPr>
      </w:pPr>
    </w:p>
    <w:p w:rsidR="007B5C5E" w:rsidRPr="008A4EA9" w:rsidRDefault="007B5C5E" w:rsidP="007967F4">
      <w:pPr>
        <w:jc w:val="both"/>
        <w:rPr>
          <w:rFonts w:ascii="Arial" w:hAnsi="Arial" w:cs="Arial"/>
        </w:rPr>
      </w:pPr>
      <w:r w:rsidRPr="008A4EA9">
        <w:rPr>
          <w:rFonts w:ascii="Arial" w:hAnsi="Arial" w:cs="Arial"/>
        </w:rPr>
        <w:t>Student are responsible for having with them all necessary materials needed in order to participate in class, including admit slips for absences.</w:t>
      </w:r>
    </w:p>
    <w:p w:rsidR="00C43518" w:rsidRPr="00494ED8" w:rsidRDefault="00C43518" w:rsidP="007967F4">
      <w:pPr>
        <w:jc w:val="both"/>
        <w:rPr>
          <w:rFonts w:ascii="Arial" w:hAnsi="Arial" w:cs="Arial"/>
          <w:sz w:val="12"/>
        </w:rPr>
      </w:pPr>
    </w:p>
    <w:p w:rsidR="007967F4" w:rsidRPr="008A4EA9" w:rsidRDefault="007967F4" w:rsidP="007967F4">
      <w:pPr>
        <w:jc w:val="both"/>
        <w:rPr>
          <w:rFonts w:ascii="Arial" w:hAnsi="Arial" w:cs="Arial"/>
        </w:rPr>
      </w:pPr>
      <w:r w:rsidRPr="008A4EA9">
        <w:rPr>
          <w:rFonts w:ascii="Arial" w:hAnsi="Arial" w:cs="Arial"/>
        </w:rPr>
        <w:t>Students are responsible for turning in their assignments in on the date due prior to the start of class, unless otherwise instructed by the teacher.</w:t>
      </w:r>
    </w:p>
    <w:p w:rsidR="007967F4" w:rsidRPr="008A4EA9" w:rsidRDefault="007967F4" w:rsidP="00EB221F">
      <w:pPr>
        <w:numPr>
          <w:ilvl w:val="0"/>
          <w:numId w:val="6"/>
        </w:numPr>
        <w:tabs>
          <w:tab w:val="clear" w:pos="720"/>
        </w:tabs>
        <w:ind w:left="450" w:hanging="270"/>
        <w:jc w:val="both"/>
        <w:rPr>
          <w:rFonts w:ascii="Arial" w:hAnsi="Arial" w:cs="Arial"/>
          <w:color w:val="00B050"/>
          <w:sz w:val="22"/>
        </w:rPr>
      </w:pPr>
      <w:r w:rsidRPr="008A4EA9">
        <w:rPr>
          <w:rFonts w:ascii="Arial" w:hAnsi="Arial" w:cs="Arial"/>
          <w:color w:val="00B050"/>
          <w:sz w:val="22"/>
        </w:rPr>
        <w:t xml:space="preserve">Use your student planner to keep a record of assignments and when </w:t>
      </w:r>
      <w:r w:rsidR="00EB221F" w:rsidRPr="008A4EA9">
        <w:rPr>
          <w:rFonts w:ascii="Arial" w:hAnsi="Arial" w:cs="Arial"/>
          <w:color w:val="00B050"/>
          <w:sz w:val="22"/>
        </w:rPr>
        <w:t>they are</w:t>
      </w:r>
      <w:r w:rsidR="004C5132" w:rsidRPr="008A4EA9">
        <w:rPr>
          <w:rFonts w:ascii="Arial" w:hAnsi="Arial" w:cs="Arial"/>
          <w:color w:val="00B050"/>
          <w:sz w:val="22"/>
        </w:rPr>
        <w:t xml:space="preserve"> </w:t>
      </w:r>
      <w:r w:rsidRPr="008A4EA9">
        <w:rPr>
          <w:rFonts w:ascii="Arial" w:hAnsi="Arial" w:cs="Arial"/>
          <w:color w:val="00B050"/>
          <w:sz w:val="22"/>
        </w:rPr>
        <w:t>due</w:t>
      </w:r>
    </w:p>
    <w:p w:rsidR="00EB221F" w:rsidRPr="008A4EA9" w:rsidRDefault="00EB221F" w:rsidP="00EB221F">
      <w:pPr>
        <w:numPr>
          <w:ilvl w:val="0"/>
          <w:numId w:val="6"/>
        </w:numPr>
        <w:tabs>
          <w:tab w:val="clear" w:pos="720"/>
        </w:tabs>
        <w:ind w:left="450" w:hanging="270"/>
        <w:jc w:val="both"/>
        <w:rPr>
          <w:rFonts w:ascii="Arial" w:hAnsi="Arial" w:cs="Arial"/>
          <w:color w:val="00B050"/>
          <w:sz w:val="22"/>
        </w:rPr>
      </w:pPr>
      <w:r w:rsidRPr="008A4EA9">
        <w:rPr>
          <w:rFonts w:ascii="Arial" w:hAnsi="Arial" w:cs="Arial"/>
          <w:color w:val="00B050"/>
          <w:sz w:val="22"/>
        </w:rPr>
        <w:t>Familiarize yourself with Dropbox and how to upload assignments to avoid technological difficulties resulting in a late submissions</w:t>
      </w:r>
    </w:p>
    <w:p w:rsidR="007967F4" w:rsidRPr="008A4EA9" w:rsidRDefault="007967F4" w:rsidP="00EB221F">
      <w:pPr>
        <w:numPr>
          <w:ilvl w:val="0"/>
          <w:numId w:val="6"/>
        </w:numPr>
        <w:tabs>
          <w:tab w:val="clear" w:pos="720"/>
        </w:tabs>
        <w:ind w:left="450" w:hanging="270"/>
        <w:jc w:val="both"/>
        <w:rPr>
          <w:rFonts w:ascii="Arial" w:hAnsi="Arial" w:cs="Arial"/>
          <w:color w:val="0070C0"/>
          <w:sz w:val="22"/>
        </w:rPr>
      </w:pPr>
      <w:r w:rsidRPr="008A4EA9">
        <w:rPr>
          <w:rFonts w:ascii="Arial" w:hAnsi="Arial" w:cs="Arial"/>
          <w:color w:val="00B050"/>
          <w:sz w:val="22"/>
        </w:rPr>
        <w:t xml:space="preserve">Utilize resources available to you to stay on top of your homework, like </w:t>
      </w:r>
      <w:r w:rsidRPr="00494ED8">
        <w:rPr>
          <w:rFonts w:ascii="Arial" w:hAnsi="Arial" w:cs="Arial"/>
          <w:color w:val="00B050"/>
          <w:sz w:val="22"/>
        </w:rPr>
        <w:t xml:space="preserve">our </w:t>
      </w:r>
      <w:hyperlink r:id="rId34" w:history="1">
        <w:r w:rsidRPr="00494ED8">
          <w:rPr>
            <w:rStyle w:val="Hyperlink"/>
            <w:rFonts w:ascii="Arial" w:hAnsi="Arial" w:cs="Arial"/>
            <w:color w:val="0070C0"/>
            <w:sz w:val="22"/>
            <w:u w:val="none"/>
          </w:rPr>
          <w:t>course website</w:t>
        </w:r>
      </w:hyperlink>
      <w:r w:rsidRPr="008A4EA9">
        <w:rPr>
          <w:rFonts w:ascii="Arial" w:hAnsi="Arial" w:cs="Arial"/>
          <w:color w:val="0070C0"/>
          <w:sz w:val="22"/>
        </w:rPr>
        <w:t xml:space="preserve"> </w:t>
      </w:r>
    </w:p>
    <w:p w:rsidR="007967F4" w:rsidRPr="00494ED8" w:rsidRDefault="007967F4" w:rsidP="007967F4">
      <w:pPr>
        <w:jc w:val="both"/>
        <w:rPr>
          <w:rFonts w:ascii="Arial" w:hAnsi="Arial" w:cs="Arial"/>
          <w:b/>
          <w:color w:val="00B050"/>
          <w:sz w:val="12"/>
          <w:szCs w:val="16"/>
        </w:rPr>
      </w:pPr>
    </w:p>
    <w:p w:rsidR="007967F4" w:rsidRPr="008A4EA9" w:rsidRDefault="007967F4" w:rsidP="007967F4">
      <w:pPr>
        <w:jc w:val="both"/>
        <w:rPr>
          <w:rFonts w:ascii="Arial" w:hAnsi="Arial" w:cs="Arial"/>
        </w:rPr>
      </w:pPr>
      <w:r w:rsidRPr="008A4EA9">
        <w:rPr>
          <w:rFonts w:ascii="Arial" w:hAnsi="Arial" w:cs="Arial"/>
        </w:rPr>
        <w:t xml:space="preserve">Students are to be in their seats by the </w:t>
      </w:r>
      <w:r w:rsidR="00C43518" w:rsidRPr="008A4EA9">
        <w:rPr>
          <w:rFonts w:ascii="Arial" w:hAnsi="Arial" w:cs="Arial"/>
        </w:rPr>
        <w:t>start of class as indicated by the classroom clock</w:t>
      </w:r>
      <w:r w:rsidRPr="008A4EA9">
        <w:rPr>
          <w:rFonts w:ascii="Arial" w:hAnsi="Arial" w:cs="Arial"/>
        </w:rPr>
        <w:t xml:space="preserve"> and not leave the classroom unless excused by the teacher.</w:t>
      </w:r>
    </w:p>
    <w:p w:rsidR="007967F4" w:rsidRPr="008A4EA9" w:rsidRDefault="007967F4" w:rsidP="00EB221F">
      <w:pPr>
        <w:numPr>
          <w:ilvl w:val="0"/>
          <w:numId w:val="7"/>
        </w:numPr>
        <w:tabs>
          <w:tab w:val="clear" w:pos="720"/>
        </w:tabs>
        <w:ind w:left="450" w:hanging="270"/>
        <w:jc w:val="both"/>
        <w:rPr>
          <w:rFonts w:ascii="Arial" w:hAnsi="Arial" w:cs="Arial"/>
          <w:color w:val="00B050"/>
          <w:sz w:val="22"/>
        </w:rPr>
      </w:pPr>
      <w:r w:rsidRPr="008A4EA9">
        <w:rPr>
          <w:rFonts w:ascii="Arial" w:hAnsi="Arial" w:cs="Arial"/>
          <w:color w:val="00B050"/>
          <w:sz w:val="22"/>
        </w:rPr>
        <w:t>Remember the teach</w:t>
      </w:r>
      <w:r w:rsidR="00C43518" w:rsidRPr="008A4EA9">
        <w:rPr>
          <w:rFonts w:ascii="Arial" w:hAnsi="Arial" w:cs="Arial"/>
          <w:color w:val="00B050"/>
          <w:sz w:val="22"/>
        </w:rPr>
        <w:t>er dismisses class, not the clock</w:t>
      </w:r>
    </w:p>
    <w:p w:rsidR="007967F4" w:rsidRPr="008A4EA9" w:rsidRDefault="007967F4" w:rsidP="00EB221F">
      <w:pPr>
        <w:numPr>
          <w:ilvl w:val="0"/>
          <w:numId w:val="7"/>
        </w:numPr>
        <w:tabs>
          <w:tab w:val="clear" w:pos="720"/>
        </w:tabs>
        <w:ind w:left="450" w:hanging="270"/>
        <w:jc w:val="both"/>
        <w:rPr>
          <w:rFonts w:ascii="Arial" w:hAnsi="Arial" w:cs="Arial"/>
          <w:color w:val="00B050"/>
          <w:sz w:val="22"/>
        </w:rPr>
      </w:pPr>
      <w:r w:rsidRPr="008A4EA9">
        <w:rPr>
          <w:rFonts w:ascii="Arial" w:hAnsi="Arial" w:cs="Arial"/>
          <w:color w:val="00B050"/>
          <w:sz w:val="22"/>
        </w:rPr>
        <w:t xml:space="preserve">Make sure your watch and/or cell </w:t>
      </w:r>
      <w:r w:rsidR="00C43518" w:rsidRPr="008A4EA9">
        <w:rPr>
          <w:rFonts w:ascii="Arial" w:hAnsi="Arial" w:cs="Arial"/>
          <w:color w:val="00B050"/>
          <w:sz w:val="22"/>
        </w:rPr>
        <w:t>phone is in sync with the classroom</w:t>
      </w:r>
      <w:r w:rsidRPr="008A4EA9">
        <w:rPr>
          <w:rFonts w:ascii="Arial" w:hAnsi="Arial" w:cs="Arial"/>
          <w:color w:val="00B050"/>
          <w:sz w:val="22"/>
        </w:rPr>
        <w:t xml:space="preserve"> clock</w:t>
      </w:r>
      <w:r w:rsidR="00EB221F" w:rsidRPr="008A4EA9">
        <w:rPr>
          <w:rFonts w:ascii="Arial" w:hAnsi="Arial" w:cs="Arial"/>
          <w:color w:val="00B050"/>
          <w:sz w:val="22"/>
        </w:rPr>
        <w:t xml:space="preserve"> to avoid </w:t>
      </w:r>
      <w:proofErr w:type="spellStart"/>
      <w:r w:rsidR="00EB221F" w:rsidRPr="008A4EA9">
        <w:rPr>
          <w:rFonts w:ascii="Arial" w:hAnsi="Arial" w:cs="Arial"/>
          <w:color w:val="00B050"/>
          <w:sz w:val="22"/>
        </w:rPr>
        <w:t>tardies</w:t>
      </w:r>
      <w:proofErr w:type="spellEnd"/>
    </w:p>
    <w:p w:rsidR="007967F4" w:rsidRPr="008A4EA9" w:rsidRDefault="007967F4" w:rsidP="00EB221F">
      <w:pPr>
        <w:numPr>
          <w:ilvl w:val="0"/>
          <w:numId w:val="7"/>
        </w:numPr>
        <w:tabs>
          <w:tab w:val="clear" w:pos="720"/>
        </w:tabs>
        <w:ind w:left="450" w:hanging="270"/>
        <w:jc w:val="both"/>
        <w:rPr>
          <w:rFonts w:ascii="Arial" w:hAnsi="Arial" w:cs="Arial"/>
          <w:color w:val="00B050"/>
          <w:sz w:val="22"/>
        </w:rPr>
      </w:pPr>
      <w:r w:rsidRPr="008A4EA9">
        <w:rPr>
          <w:rFonts w:ascii="Arial" w:hAnsi="Arial" w:cs="Arial"/>
          <w:color w:val="00B050"/>
          <w:sz w:val="22"/>
        </w:rPr>
        <w:t>Driving students, leave early enough to park and get to class on time</w:t>
      </w:r>
      <w:r w:rsidR="00EB221F" w:rsidRPr="008A4EA9">
        <w:rPr>
          <w:rFonts w:ascii="Arial" w:hAnsi="Arial" w:cs="Arial"/>
          <w:color w:val="00B050"/>
          <w:sz w:val="22"/>
        </w:rPr>
        <w:t xml:space="preserve"> whether coming from home or lunch</w:t>
      </w:r>
    </w:p>
    <w:p w:rsidR="007967F4" w:rsidRPr="00494ED8" w:rsidRDefault="007967F4" w:rsidP="007967F4">
      <w:pPr>
        <w:jc w:val="both"/>
        <w:rPr>
          <w:rFonts w:ascii="Arial" w:hAnsi="Arial" w:cs="Arial"/>
          <w:color w:val="00B050"/>
          <w:sz w:val="12"/>
          <w:szCs w:val="16"/>
        </w:rPr>
      </w:pPr>
    </w:p>
    <w:p w:rsidR="007967F4" w:rsidRPr="008A4EA9" w:rsidRDefault="007967F4" w:rsidP="007967F4">
      <w:pPr>
        <w:jc w:val="both"/>
        <w:rPr>
          <w:rFonts w:ascii="Arial" w:hAnsi="Arial" w:cs="Arial"/>
        </w:rPr>
      </w:pPr>
      <w:r w:rsidRPr="008A4EA9">
        <w:rPr>
          <w:rFonts w:ascii="Arial" w:hAnsi="Arial" w:cs="Arial"/>
        </w:rPr>
        <w:t>Students will act as responsible and professional members of the learning community.</w:t>
      </w:r>
    </w:p>
    <w:p w:rsidR="007967F4" w:rsidRPr="008A4EA9" w:rsidRDefault="006D1BB5" w:rsidP="006D1BB5">
      <w:pPr>
        <w:numPr>
          <w:ilvl w:val="0"/>
          <w:numId w:val="8"/>
        </w:numPr>
        <w:tabs>
          <w:tab w:val="clear" w:pos="720"/>
        </w:tabs>
        <w:ind w:left="3780" w:hanging="3690"/>
        <w:jc w:val="both"/>
        <w:rPr>
          <w:rFonts w:ascii="Arial" w:hAnsi="Arial" w:cs="Arial"/>
          <w:color w:val="00B050"/>
          <w:sz w:val="22"/>
        </w:rPr>
      </w:pPr>
      <w:r w:rsidRPr="008A4EA9">
        <w:rPr>
          <w:noProof/>
          <w:color w:val="00B050"/>
        </w:rPr>
        <w:drawing>
          <wp:anchor distT="0" distB="0" distL="114300" distR="114300" simplePos="0" relativeHeight="251666432" behindDoc="0" locked="0" layoutInCell="1" allowOverlap="1" wp14:anchorId="56258C6F" wp14:editId="79897336">
            <wp:simplePos x="0" y="0"/>
            <wp:positionH relativeFrom="column">
              <wp:posOffset>38100</wp:posOffset>
            </wp:positionH>
            <wp:positionV relativeFrom="paragraph">
              <wp:posOffset>19050</wp:posOffset>
            </wp:positionV>
            <wp:extent cx="2038350" cy="2038350"/>
            <wp:effectExtent l="0" t="0" r="0" b="0"/>
            <wp:wrapSquare wrapText="bothSides"/>
            <wp:docPr id="12" name="Picture 1" descr="#anoth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other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7F4" w:rsidRPr="008A4EA9">
        <w:rPr>
          <w:rFonts w:ascii="Arial" w:hAnsi="Arial" w:cs="Arial"/>
          <w:color w:val="00B050"/>
          <w:sz w:val="22"/>
        </w:rPr>
        <w:t xml:space="preserve">When struggling, seek help </w:t>
      </w:r>
      <w:r w:rsidRPr="008A4EA9">
        <w:rPr>
          <w:rFonts w:ascii="Arial" w:hAnsi="Arial" w:cs="Arial"/>
          <w:color w:val="00B050"/>
          <w:sz w:val="22"/>
        </w:rPr>
        <w:t>by emailing or meeting with the instructor</w:t>
      </w:r>
      <w:r w:rsidR="00EB221F" w:rsidRPr="008A4EA9">
        <w:rPr>
          <w:rFonts w:ascii="Arial" w:hAnsi="Arial" w:cs="Arial"/>
          <w:color w:val="00B050"/>
          <w:sz w:val="22"/>
        </w:rPr>
        <w:t xml:space="preserve">; utilize your classmates </w:t>
      </w:r>
      <w:r w:rsidRPr="008A4EA9">
        <w:rPr>
          <w:rFonts w:ascii="Arial" w:hAnsi="Arial" w:cs="Arial"/>
          <w:color w:val="00B050"/>
          <w:sz w:val="22"/>
        </w:rPr>
        <w:t xml:space="preserve">and research </w:t>
      </w:r>
      <w:r w:rsidR="00EB221F" w:rsidRPr="008A4EA9">
        <w:rPr>
          <w:rFonts w:ascii="Arial" w:hAnsi="Arial" w:cs="Arial"/>
          <w:color w:val="00B050"/>
          <w:sz w:val="22"/>
        </w:rPr>
        <w:t>to help you as well</w:t>
      </w:r>
    </w:p>
    <w:p w:rsidR="007967F4" w:rsidRPr="008A4EA9" w:rsidRDefault="007967F4" w:rsidP="006D1BB5">
      <w:pPr>
        <w:numPr>
          <w:ilvl w:val="0"/>
          <w:numId w:val="8"/>
        </w:numPr>
        <w:tabs>
          <w:tab w:val="clear" w:pos="720"/>
        </w:tabs>
        <w:ind w:left="3780" w:hanging="3690"/>
        <w:jc w:val="both"/>
        <w:rPr>
          <w:rFonts w:ascii="Arial" w:hAnsi="Arial" w:cs="Arial"/>
          <w:color w:val="00B050"/>
          <w:sz w:val="22"/>
        </w:rPr>
      </w:pPr>
      <w:r w:rsidRPr="008A4EA9">
        <w:rPr>
          <w:rFonts w:ascii="Arial" w:hAnsi="Arial" w:cs="Arial"/>
          <w:color w:val="00B050"/>
          <w:sz w:val="22"/>
        </w:rPr>
        <w:t>Give yourself adequate sleep and good nutrition to perform your best</w:t>
      </w:r>
      <w:r w:rsidR="00EB221F" w:rsidRPr="008A4EA9">
        <w:rPr>
          <w:rFonts w:ascii="Arial" w:hAnsi="Arial" w:cs="Arial"/>
          <w:color w:val="00B050"/>
          <w:sz w:val="22"/>
        </w:rPr>
        <w:t xml:space="preserve"> in school and your other activities</w:t>
      </w:r>
      <w:r w:rsidR="006D1BB5" w:rsidRPr="008A4EA9">
        <w:rPr>
          <w:noProof/>
          <w:color w:val="00B050"/>
        </w:rPr>
        <w:t xml:space="preserve"> </w:t>
      </w:r>
    </w:p>
    <w:p w:rsidR="007967F4" w:rsidRPr="008A4EA9" w:rsidRDefault="007967F4" w:rsidP="006D1BB5">
      <w:pPr>
        <w:numPr>
          <w:ilvl w:val="0"/>
          <w:numId w:val="8"/>
        </w:numPr>
        <w:tabs>
          <w:tab w:val="clear" w:pos="720"/>
        </w:tabs>
        <w:ind w:left="3780" w:hanging="3690"/>
        <w:jc w:val="both"/>
        <w:rPr>
          <w:rFonts w:ascii="Arial" w:hAnsi="Arial" w:cs="Arial"/>
          <w:color w:val="00B050"/>
          <w:sz w:val="22"/>
        </w:rPr>
      </w:pPr>
      <w:r w:rsidRPr="008A4EA9">
        <w:rPr>
          <w:rFonts w:ascii="Arial" w:hAnsi="Arial" w:cs="Arial"/>
          <w:color w:val="00B050"/>
          <w:sz w:val="22"/>
        </w:rPr>
        <w:t xml:space="preserve">Remain organized to help manage your time and </w:t>
      </w:r>
      <w:r w:rsidR="00EB221F" w:rsidRPr="008A4EA9">
        <w:rPr>
          <w:rFonts w:ascii="Arial" w:hAnsi="Arial" w:cs="Arial"/>
          <w:color w:val="00B050"/>
          <w:sz w:val="22"/>
        </w:rPr>
        <w:t>reduce stress</w:t>
      </w:r>
    </w:p>
    <w:p w:rsidR="007967F4" w:rsidRPr="008A4EA9" w:rsidRDefault="007967F4" w:rsidP="006D1BB5">
      <w:pPr>
        <w:numPr>
          <w:ilvl w:val="0"/>
          <w:numId w:val="8"/>
        </w:numPr>
        <w:tabs>
          <w:tab w:val="clear" w:pos="720"/>
        </w:tabs>
        <w:ind w:left="3780" w:hanging="3690"/>
        <w:jc w:val="both"/>
        <w:rPr>
          <w:rFonts w:ascii="Arial" w:hAnsi="Arial" w:cs="Arial"/>
          <w:color w:val="00B050"/>
          <w:sz w:val="22"/>
        </w:rPr>
      </w:pPr>
      <w:r w:rsidRPr="008A4EA9">
        <w:rPr>
          <w:rFonts w:ascii="Arial" w:hAnsi="Arial" w:cs="Arial"/>
          <w:color w:val="00B050"/>
          <w:sz w:val="22"/>
        </w:rPr>
        <w:t>Support your peers in</w:t>
      </w:r>
      <w:r w:rsidRPr="008A4EA9">
        <w:rPr>
          <w:rFonts w:ascii="Arial" w:hAnsi="Arial" w:cs="Arial"/>
          <w:i/>
          <w:color w:val="00B050"/>
          <w:sz w:val="22"/>
        </w:rPr>
        <w:t xml:space="preserve"> their</w:t>
      </w:r>
      <w:r w:rsidRPr="008A4EA9">
        <w:rPr>
          <w:rFonts w:ascii="Arial" w:hAnsi="Arial" w:cs="Arial"/>
          <w:color w:val="00B050"/>
          <w:sz w:val="22"/>
        </w:rPr>
        <w:t xml:space="preserve"> learning, it will reinforce your own learning</w:t>
      </w:r>
    </w:p>
    <w:p w:rsidR="00EB221F" w:rsidRPr="008A4EA9" w:rsidRDefault="006D1BB5" w:rsidP="006D1BB5">
      <w:pPr>
        <w:numPr>
          <w:ilvl w:val="0"/>
          <w:numId w:val="8"/>
        </w:numPr>
        <w:tabs>
          <w:tab w:val="clear" w:pos="720"/>
        </w:tabs>
        <w:ind w:left="3780" w:hanging="3690"/>
        <w:jc w:val="both"/>
        <w:rPr>
          <w:rFonts w:ascii="Arial" w:hAnsi="Arial" w:cs="Arial"/>
          <w:color w:val="00B050"/>
          <w:sz w:val="22"/>
        </w:rPr>
      </w:pPr>
      <w:r w:rsidRPr="008A4EA9">
        <w:rPr>
          <w:rFonts w:ascii="Arial" w:hAnsi="Arial" w:cs="Arial"/>
          <w:color w:val="00B050"/>
          <w:sz w:val="22"/>
        </w:rPr>
        <w:t>Appreciate school as an opportunity to grow and improve yourself; it is a privilege not all people are afforded</w:t>
      </w:r>
    </w:p>
    <w:p w:rsidR="006D1BB5" w:rsidRPr="008A4EA9" w:rsidRDefault="006D1BB5" w:rsidP="006D1BB5">
      <w:pPr>
        <w:numPr>
          <w:ilvl w:val="0"/>
          <w:numId w:val="8"/>
        </w:numPr>
        <w:tabs>
          <w:tab w:val="clear" w:pos="720"/>
        </w:tabs>
        <w:ind w:left="3780" w:hanging="3690"/>
        <w:jc w:val="both"/>
        <w:rPr>
          <w:rFonts w:ascii="Arial" w:hAnsi="Arial" w:cs="Arial"/>
          <w:color w:val="00B050"/>
          <w:sz w:val="22"/>
        </w:rPr>
      </w:pPr>
      <w:r w:rsidRPr="008A4EA9">
        <w:rPr>
          <w:rFonts w:ascii="Arial" w:hAnsi="Arial" w:cs="Arial"/>
          <w:color w:val="00B050"/>
          <w:sz w:val="22"/>
        </w:rPr>
        <w:t>“Never, EVER give up!”  Do not be afraid of mistakes or failure…that is truly where learning lies</w:t>
      </w:r>
    </w:p>
    <w:p w:rsidR="007967F4" w:rsidRPr="008A4EA9" w:rsidRDefault="007967F4" w:rsidP="007967F4">
      <w:pPr>
        <w:jc w:val="both"/>
        <w:rPr>
          <w:rFonts w:ascii="Arial" w:hAnsi="Arial" w:cs="Arial"/>
          <w:color w:val="00B050"/>
          <w:sz w:val="16"/>
          <w:szCs w:val="16"/>
        </w:rPr>
      </w:pPr>
    </w:p>
    <w:p w:rsidR="006D1BB5" w:rsidRPr="008A4EA9" w:rsidRDefault="006D1BB5" w:rsidP="007967F4">
      <w:pPr>
        <w:jc w:val="both"/>
        <w:rPr>
          <w:rFonts w:ascii="Arial" w:hAnsi="Arial" w:cs="Arial"/>
          <w:color w:val="00B050"/>
          <w:sz w:val="16"/>
          <w:szCs w:val="16"/>
        </w:rPr>
      </w:pPr>
    </w:p>
    <w:p w:rsidR="006D1BB5" w:rsidRPr="008A4EA9" w:rsidRDefault="006D1BB5" w:rsidP="007967F4">
      <w:pPr>
        <w:jc w:val="both"/>
        <w:rPr>
          <w:rFonts w:ascii="Arial" w:hAnsi="Arial" w:cs="Arial"/>
          <w:color w:val="00B050"/>
          <w:sz w:val="16"/>
          <w:szCs w:val="16"/>
        </w:rPr>
      </w:pPr>
    </w:p>
    <w:p w:rsidR="006D1BB5" w:rsidRPr="008A4EA9" w:rsidRDefault="006D1BB5" w:rsidP="007967F4">
      <w:pPr>
        <w:jc w:val="both"/>
        <w:rPr>
          <w:rFonts w:ascii="Arial" w:hAnsi="Arial" w:cs="Arial"/>
          <w:color w:val="00B050"/>
          <w:sz w:val="16"/>
          <w:szCs w:val="16"/>
        </w:rPr>
      </w:pPr>
    </w:p>
    <w:p w:rsidR="007967F4" w:rsidRPr="008A4EA9" w:rsidRDefault="007967F4" w:rsidP="007967F4">
      <w:pPr>
        <w:jc w:val="both"/>
        <w:rPr>
          <w:rFonts w:ascii="Arial" w:hAnsi="Arial" w:cs="Arial"/>
          <w:color w:val="00B050"/>
          <w:sz w:val="28"/>
          <w:szCs w:val="28"/>
        </w:rPr>
      </w:pPr>
      <w:r w:rsidRPr="008A4EA9">
        <w:rPr>
          <w:rFonts w:ascii="Arial" w:hAnsi="Arial" w:cs="Arial"/>
          <w:color w:val="00B050"/>
          <w:sz w:val="28"/>
          <w:szCs w:val="28"/>
        </w:rPr>
        <w:lastRenderedPageBreak/>
        <w:t>Student Expectations of the Teacher</w:t>
      </w:r>
    </w:p>
    <w:p w:rsidR="007967F4" w:rsidRPr="008A4EA9" w:rsidRDefault="007967F4" w:rsidP="007967F4">
      <w:pPr>
        <w:jc w:val="both"/>
        <w:rPr>
          <w:rFonts w:ascii="Arial" w:hAnsi="Arial" w:cs="Arial"/>
        </w:rPr>
      </w:pPr>
      <w:r w:rsidRPr="008A4EA9">
        <w:rPr>
          <w:rFonts w:ascii="Arial" w:hAnsi="Arial" w:cs="Arial"/>
        </w:rPr>
        <w:t xml:space="preserve">Students can expect the teacher to have genuine concern </w:t>
      </w:r>
      <w:r w:rsidR="006D1BB5" w:rsidRPr="008A4EA9">
        <w:rPr>
          <w:rFonts w:ascii="Arial" w:hAnsi="Arial" w:cs="Arial"/>
        </w:rPr>
        <w:t xml:space="preserve">for </w:t>
      </w:r>
      <w:r w:rsidRPr="008A4EA9">
        <w:rPr>
          <w:rFonts w:ascii="Arial" w:hAnsi="Arial" w:cs="Arial"/>
        </w:rPr>
        <w:t>and care about students as individuals.</w:t>
      </w:r>
    </w:p>
    <w:p w:rsidR="007967F4" w:rsidRPr="00494ED8" w:rsidRDefault="007967F4" w:rsidP="007967F4">
      <w:pPr>
        <w:jc w:val="both"/>
        <w:rPr>
          <w:rFonts w:ascii="Arial" w:hAnsi="Arial" w:cs="Arial"/>
          <w:sz w:val="12"/>
          <w:szCs w:val="20"/>
        </w:rPr>
      </w:pPr>
    </w:p>
    <w:p w:rsidR="007967F4" w:rsidRPr="008A4EA9" w:rsidRDefault="007967F4" w:rsidP="007967F4">
      <w:pPr>
        <w:jc w:val="both"/>
        <w:rPr>
          <w:rFonts w:ascii="Arial" w:hAnsi="Arial" w:cs="Arial"/>
        </w:rPr>
      </w:pPr>
      <w:r w:rsidRPr="008A4EA9">
        <w:rPr>
          <w:rFonts w:ascii="Arial" w:hAnsi="Arial" w:cs="Arial"/>
        </w:rPr>
        <w:t>Students can expect to be adequately prepared for exams</w:t>
      </w:r>
      <w:r w:rsidR="006701DC" w:rsidRPr="008A4EA9">
        <w:rPr>
          <w:rFonts w:ascii="Arial" w:hAnsi="Arial" w:cs="Arial"/>
        </w:rPr>
        <w:t xml:space="preserve"> through thorough instruction</w:t>
      </w:r>
      <w:r w:rsidRPr="008A4EA9">
        <w:rPr>
          <w:rFonts w:ascii="Arial" w:hAnsi="Arial" w:cs="Arial"/>
        </w:rPr>
        <w:t>.</w:t>
      </w:r>
    </w:p>
    <w:p w:rsidR="007967F4" w:rsidRPr="00494ED8" w:rsidRDefault="007967F4" w:rsidP="007967F4">
      <w:pPr>
        <w:jc w:val="both"/>
        <w:rPr>
          <w:rFonts w:ascii="Arial" w:hAnsi="Arial" w:cs="Arial"/>
          <w:sz w:val="12"/>
          <w:szCs w:val="20"/>
        </w:rPr>
      </w:pPr>
    </w:p>
    <w:p w:rsidR="007967F4" w:rsidRPr="008A4EA9" w:rsidRDefault="007967F4" w:rsidP="007967F4">
      <w:pPr>
        <w:jc w:val="both"/>
        <w:rPr>
          <w:rFonts w:ascii="Arial" w:hAnsi="Arial" w:cs="Arial"/>
        </w:rPr>
      </w:pPr>
      <w:r w:rsidRPr="008A4EA9">
        <w:rPr>
          <w:rFonts w:ascii="Arial" w:hAnsi="Arial" w:cs="Arial"/>
        </w:rPr>
        <w:t>Students can expect to have engaging lessons that utilize a variety of formats to enhance student interest and learning.</w:t>
      </w:r>
    </w:p>
    <w:p w:rsidR="007967F4" w:rsidRPr="00494ED8" w:rsidRDefault="007967F4" w:rsidP="007967F4">
      <w:pPr>
        <w:jc w:val="both"/>
        <w:rPr>
          <w:rFonts w:ascii="Arial" w:hAnsi="Arial" w:cs="Arial"/>
          <w:sz w:val="12"/>
          <w:szCs w:val="20"/>
        </w:rPr>
      </w:pPr>
    </w:p>
    <w:p w:rsidR="007967F4" w:rsidRPr="008A4EA9" w:rsidRDefault="007967F4" w:rsidP="007967F4">
      <w:pPr>
        <w:jc w:val="both"/>
        <w:rPr>
          <w:rFonts w:ascii="Arial" w:hAnsi="Arial" w:cs="Arial"/>
        </w:rPr>
      </w:pPr>
      <w:r w:rsidRPr="008A4EA9">
        <w:rPr>
          <w:rFonts w:ascii="Arial" w:hAnsi="Arial" w:cs="Arial"/>
        </w:rPr>
        <w:t>Students can expect to have a teacher who is well organized and accountable for assignments turned in by students.</w:t>
      </w:r>
    </w:p>
    <w:p w:rsidR="007967F4" w:rsidRPr="00494ED8" w:rsidRDefault="007967F4" w:rsidP="007967F4">
      <w:pPr>
        <w:jc w:val="both"/>
        <w:rPr>
          <w:rFonts w:ascii="Arial" w:hAnsi="Arial" w:cs="Arial"/>
          <w:sz w:val="12"/>
          <w:szCs w:val="20"/>
        </w:rPr>
      </w:pPr>
    </w:p>
    <w:p w:rsidR="00DC4864" w:rsidRPr="008A4EA9" w:rsidRDefault="007967F4" w:rsidP="006701DC">
      <w:pPr>
        <w:jc w:val="both"/>
        <w:rPr>
          <w:rFonts w:ascii="Arial" w:hAnsi="Arial" w:cs="Arial"/>
        </w:rPr>
      </w:pPr>
      <w:r w:rsidRPr="008A4EA9">
        <w:rPr>
          <w:rFonts w:ascii="Arial" w:hAnsi="Arial" w:cs="Arial"/>
        </w:rPr>
        <w:t>Students can expect to have a teacher who</w:t>
      </w:r>
      <w:r w:rsidR="007121AA" w:rsidRPr="008A4EA9">
        <w:rPr>
          <w:rFonts w:ascii="Arial" w:hAnsi="Arial" w:cs="Arial"/>
        </w:rPr>
        <w:t xml:space="preserve"> is</w:t>
      </w:r>
      <w:r w:rsidRPr="008A4EA9">
        <w:rPr>
          <w:rFonts w:ascii="Arial" w:hAnsi="Arial" w:cs="Arial"/>
        </w:rPr>
        <w:t xml:space="preserve"> </w:t>
      </w:r>
      <w:r w:rsidR="006701DC" w:rsidRPr="008A4EA9">
        <w:rPr>
          <w:rFonts w:ascii="Arial" w:hAnsi="Arial" w:cs="Arial"/>
        </w:rPr>
        <w:t>objective, equitable and fair in their</w:t>
      </w:r>
      <w:r w:rsidRPr="008A4EA9">
        <w:rPr>
          <w:rFonts w:ascii="Arial" w:hAnsi="Arial" w:cs="Arial"/>
        </w:rPr>
        <w:t xml:space="preserve"> </w:t>
      </w:r>
      <w:r w:rsidR="007121AA" w:rsidRPr="008A4EA9">
        <w:rPr>
          <w:rFonts w:ascii="Arial" w:hAnsi="Arial" w:cs="Arial"/>
        </w:rPr>
        <w:t>assessment of student work and effort</w:t>
      </w:r>
      <w:r w:rsidRPr="008A4EA9">
        <w:rPr>
          <w:rFonts w:ascii="Arial" w:hAnsi="Arial" w:cs="Arial"/>
        </w:rPr>
        <w:t xml:space="preserve">.  </w:t>
      </w:r>
    </w:p>
    <w:p w:rsidR="00DC4864" w:rsidRDefault="00DC4864">
      <w:pPr>
        <w:pStyle w:val="Subtitle"/>
        <w:jc w:val="both"/>
        <w:rPr>
          <w:rFonts w:ascii="Arial" w:hAnsi="Arial" w:cs="Arial"/>
          <w:sz w:val="28"/>
          <w:szCs w:val="28"/>
          <w:u w:val="single"/>
        </w:rPr>
      </w:pPr>
    </w:p>
    <w:p w:rsidR="005F320B" w:rsidRDefault="005F320B">
      <w:pPr>
        <w:pStyle w:val="Subtitle"/>
        <w:jc w:val="both"/>
        <w:rPr>
          <w:rFonts w:ascii="Arial" w:hAnsi="Arial" w:cs="Arial"/>
          <w:sz w:val="28"/>
          <w:szCs w:val="28"/>
          <w:u w:val="single"/>
        </w:rPr>
      </w:pPr>
    </w:p>
    <w:sectPr w:rsidR="005F320B" w:rsidSect="00FE05FF">
      <w:pgSz w:w="12240" w:h="15840"/>
      <w:pgMar w:top="72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07A5"/>
    <w:multiLevelType w:val="hybridMultilevel"/>
    <w:tmpl w:val="CF660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E46A29"/>
    <w:multiLevelType w:val="hybridMultilevel"/>
    <w:tmpl w:val="F8C2CAB4"/>
    <w:lvl w:ilvl="0" w:tplc="0BA0349A">
      <w:start w:val="1"/>
      <w:numFmt w:val="decimal"/>
      <w:lvlText w:val="%1."/>
      <w:lvlJc w:val="left"/>
      <w:pPr>
        <w:tabs>
          <w:tab w:val="num" w:pos="720"/>
        </w:tabs>
        <w:ind w:left="720" w:hanging="360"/>
      </w:pPr>
      <w:rPr>
        <w:rFonts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512BE5"/>
    <w:multiLevelType w:val="hybridMultilevel"/>
    <w:tmpl w:val="2FECF0C0"/>
    <w:lvl w:ilvl="0" w:tplc="7AD24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35343"/>
    <w:multiLevelType w:val="hybridMultilevel"/>
    <w:tmpl w:val="3B64B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B3BE6"/>
    <w:multiLevelType w:val="hybridMultilevel"/>
    <w:tmpl w:val="5656B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075705"/>
    <w:multiLevelType w:val="hybridMultilevel"/>
    <w:tmpl w:val="3B64B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0541F"/>
    <w:multiLevelType w:val="hybridMultilevel"/>
    <w:tmpl w:val="CB4E0B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5B68FC"/>
    <w:multiLevelType w:val="hybridMultilevel"/>
    <w:tmpl w:val="930C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47AA1"/>
    <w:multiLevelType w:val="hybridMultilevel"/>
    <w:tmpl w:val="9CFCD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D17874"/>
    <w:multiLevelType w:val="hybridMultilevel"/>
    <w:tmpl w:val="16C4A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4A0F77"/>
    <w:multiLevelType w:val="hybridMultilevel"/>
    <w:tmpl w:val="6BAAD5FA"/>
    <w:lvl w:ilvl="0" w:tplc="60DE81FE">
      <w:start w:val="1"/>
      <w:numFmt w:val="bullet"/>
      <w:lvlText w:val=""/>
      <w:lvlJc w:val="left"/>
      <w:pPr>
        <w:tabs>
          <w:tab w:val="num" w:pos="720"/>
        </w:tabs>
        <w:ind w:left="720" w:hanging="360"/>
      </w:pPr>
      <w:rPr>
        <w:rFonts w:ascii="Symbol" w:hAnsi="Symbol" w:hint="default"/>
        <w:color w:val="00B05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013BA0"/>
    <w:multiLevelType w:val="hybridMultilevel"/>
    <w:tmpl w:val="46EE7F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69455F"/>
    <w:multiLevelType w:val="hybridMultilevel"/>
    <w:tmpl w:val="19A299A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CA5576"/>
    <w:multiLevelType w:val="hybridMultilevel"/>
    <w:tmpl w:val="1A6C1C08"/>
    <w:lvl w:ilvl="0" w:tplc="9EE6672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37598F"/>
    <w:multiLevelType w:val="hybridMultilevel"/>
    <w:tmpl w:val="3326B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3"/>
  </w:num>
  <w:num w:numId="4">
    <w:abstractNumId w:val="6"/>
  </w:num>
  <w:num w:numId="5">
    <w:abstractNumId w:val="8"/>
  </w:num>
  <w:num w:numId="6">
    <w:abstractNumId w:val="10"/>
  </w:num>
  <w:num w:numId="7">
    <w:abstractNumId w:val="4"/>
  </w:num>
  <w:num w:numId="8">
    <w:abstractNumId w:val="14"/>
  </w:num>
  <w:num w:numId="9">
    <w:abstractNumId w:val="7"/>
  </w:num>
  <w:num w:numId="10">
    <w:abstractNumId w:val="2"/>
  </w:num>
  <w:num w:numId="11">
    <w:abstractNumId w:val="9"/>
  </w:num>
  <w:num w:numId="12">
    <w:abstractNumId w:val="0"/>
  </w:num>
  <w:num w:numId="13">
    <w:abstractNumId w:val="1"/>
  </w:num>
  <w:num w:numId="14">
    <w:abstractNumId w:val="3"/>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CB"/>
    <w:rsid w:val="00000F05"/>
    <w:rsid w:val="000258CB"/>
    <w:rsid w:val="00025F9A"/>
    <w:rsid w:val="00051A11"/>
    <w:rsid w:val="000C49C9"/>
    <w:rsid w:val="000E67FC"/>
    <w:rsid w:val="000F2C5F"/>
    <w:rsid w:val="000F401C"/>
    <w:rsid w:val="00161D8C"/>
    <w:rsid w:val="0018589E"/>
    <w:rsid w:val="00253F15"/>
    <w:rsid w:val="00256782"/>
    <w:rsid w:val="00283F72"/>
    <w:rsid w:val="002C2781"/>
    <w:rsid w:val="002D3A8F"/>
    <w:rsid w:val="00324F95"/>
    <w:rsid w:val="00365A2C"/>
    <w:rsid w:val="00367206"/>
    <w:rsid w:val="003745B2"/>
    <w:rsid w:val="00381EF7"/>
    <w:rsid w:val="00390441"/>
    <w:rsid w:val="00392659"/>
    <w:rsid w:val="003A7E37"/>
    <w:rsid w:val="003F4839"/>
    <w:rsid w:val="003F5C37"/>
    <w:rsid w:val="00403B4F"/>
    <w:rsid w:val="00410096"/>
    <w:rsid w:val="00417DDF"/>
    <w:rsid w:val="00421104"/>
    <w:rsid w:val="00472ACF"/>
    <w:rsid w:val="00494ED8"/>
    <w:rsid w:val="004C5132"/>
    <w:rsid w:val="004D73B4"/>
    <w:rsid w:val="004F4738"/>
    <w:rsid w:val="005137B8"/>
    <w:rsid w:val="0056011E"/>
    <w:rsid w:val="005A676E"/>
    <w:rsid w:val="005B6BD9"/>
    <w:rsid w:val="005F3189"/>
    <w:rsid w:val="005F320B"/>
    <w:rsid w:val="00620FAA"/>
    <w:rsid w:val="006301D3"/>
    <w:rsid w:val="00646C0B"/>
    <w:rsid w:val="00667872"/>
    <w:rsid w:val="006701DC"/>
    <w:rsid w:val="00672344"/>
    <w:rsid w:val="006A387D"/>
    <w:rsid w:val="006C1607"/>
    <w:rsid w:val="006D1BB5"/>
    <w:rsid w:val="006D6CBC"/>
    <w:rsid w:val="006E0D82"/>
    <w:rsid w:val="006E1B08"/>
    <w:rsid w:val="007121AA"/>
    <w:rsid w:val="00725636"/>
    <w:rsid w:val="007567A0"/>
    <w:rsid w:val="00773FD6"/>
    <w:rsid w:val="007915B3"/>
    <w:rsid w:val="007967F4"/>
    <w:rsid w:val="007B5C5E"/>
    <w:rsid w:val="007C7BD1"/>
    <w:rsid w:val="007E3D56"/>
    <w:rsid w:val="007F1BFE"/>
    <w:rsid w:val="008277D2"/>
    <w:rsid w:val="00831836"/>
    <w:rsid w:val="0083286B"/>
    <w:rsid w:val="00837B20"/>
    <w:rsid w:val="00856A65"/>
    <w:rsid w:val="008A4EA9"/>
    <w:rsid w:val="008C7944"/>
    <w:rsid w:val="008E4165"/>
    <w:rsid w:val="009166F8"/>
    <w:rsid w:val="00921F1F"/>
    <w:rsid w:val="0092731A"/>
    <w:rsid w:val="00941A9E"/>
    <w:rsid w:val="00956D29"/>
    <w:rsid w:val="00974085"/>
    <w:rsid w:val="00976846"/>
    <w:rsid w:val="009A0CA7"/>
    <w:rsid w:val="009B73A4"/>
    <w:rsid w:val="00A22CAA"/>
    <w:rsid w:val="00A5093B"/>
    <w:rsid w:val="00AA53C9"/>
    <w:rsid w:val="00AB0039"/>
    <w:rsid w:val="00AF6E5D"/>
    <w:rsid w:val="00B24162"/>
    <w:rsid w:val="00B30CCA"/>
    <w:rsid w:val="00B32BC0"/>
    <w:rsid w:val="00B51791"/>
    <w:rsid w:val="00B52D53"/>
    <w:rsid w:val="00B61AD4"/>
    <w:rsid w:val="00B93812"/>
    <w:rsid w:val="00BE454D"/>
    <w:rsid w:val="00C14E81"/>
    <w:rsid w:val="00C16ACA"/>
    <w:rsid w:val="00C43518"/>
    <w:rsid w:val="00C809D0"/>
    <w:rsid w:val="00C93CA2"/>
    <w:rsid w:val="00CC5AD6"/>
    <w:rsid w:val="00CD4D8E"/>
    <w:rsid w:val="00CE1CBA"/>
    <w:rsid w:val="00CF19E7"/>
    <w:rsid w:val="00D05326"/>
    <w:rsid w:val="00DC4864"/>
    <w:rsid w:val="00DE7010"/>
    <w:rsid w:val="00DF497D"/>
    <w:rsid w:val="00E17241"/>
    <w:rsid w:val="00E60666"/>
    <w:rsid w:val="00E77DB8"/>
    <w:rsid w:val="00EB221F"/>
    <w:rsid w:val="00EB5457"/>
    <w:rsid w:val="00F45539"/>
    <w:rsid w:val="00FB377B"/>
    <w:rsid w:val="00FC066C"/>
    <w:rsid w:val="00FE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Black" w:hAnsi="Arial Black"/>
      <w:sz w:val="28"/>
    </w:rPr>
  </w:style>
  <w:style w:type="paragraph" w:styleId="Heading2">
    <w:name w:val="heading 2"/>
    <w:basedOn w:val="Normal"/>
    <w:next w:val="Normal"/>
    <w:qFormat/>
    <w:pPr>
      <w:keepNext/>
      <w:jc w:val="both"/>
      <w:outlineLvl w:val="1"/>
    </w:pPr>
    <w:rPr>
      <w:rFonts w:ascii="Arial Black" w:hAnsi="Arial Black"/>
      <w:sz w:val="28"/>
    </w:rPr>
  </w:style>
  <w:style w:type="paragraph" w:styleId="Heading3">
    <w:name w:val="heading 3"/>
    <w:basedOn w:val="Normal"/>
    <w:next w:val="Normal"/>
    <w:qFormat/>
    <w:pPr>
      <w:keepNext/>
      <w:jc w:val="both"/>
      <w:outlineLvl w:val="2"/>
    </w:pPr>
    <w:rPr>
      <w:rFonts w:ascii="Arial" w:hAnsi="Arial" w:cs="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Black" w:hAnsi="Arial Black"/>
      <w:sz w:val="36"/>
    </w:rPr>
  </w:style>
  <w:style w:type="paragraph" w:styleId="Subtitle">
    <w:name w:val="Subtitle"/>
    <w:basedOn w:val="Normal"/>
    <w:qFormat/>
    <w:rPr>
      <w:rFonts w:ascii="Arial Black" w:hAnsi="Arial Black"/>
      <w:sz w:val="32"/>
    </w:rPr>
  </w:style>
  <w:style w:type="paragraph" w:styleId="BodyText">
    <w:name w:val="Body Text"/>
    <w:basedOn w:val="Normal"/>
    <w:pPr>
      <w:jc w:val="both"/>
    </w:pPr>
    <w:rPr>
      <w:rFonts w:ascii="Arial Black" w:hAnsi="Arial Black"/>
    </w:rPr>
  </w:style>
  <w:style w:type="paragraph" w:styleId="BalloonText">
    <w:name w:val="Balloon Text"/>
    <w:basedOn w:val="Normal"/>
    <w:semiHidden/>
    <w:rsid w:val="00620FAA"/>
    <w:rPr>
      <w:rFonts w:ascii="Tahoma" w:hAnsi="Tahoma" w:cs="Tahoma"/>
      <w:sz w:val="16"/>
      <w:szCs w:val="16"/>
    </w:rPr>
  </w:style>
  <w:style w:type="character" w:styleId="PlaceholderText">
    <w:name w:val="Placeholder Text"/>
    <w:basedOn w:val="DefaultParagraphFont"/>
    <w:uiPriority w:val="99"/>
    <w:semiHidden/>
    <w:rsid w:val="00403B4F"/>
    <w:rPr>
      <w:color w:val="808080"/>
    </w:rPr>
  </w:style>
  <w:style w:type="character" w:customStyle="1" w:styleId="Style1">
    <w:name w:val="Style1"/>
    <w:basedOn w:val="DefaultParagraphFont"/>
    <w:rsid w:val="00403B4F"/>
    <w:rPr>
      <w:u w:val="single"/>
    </w:rPr>
  </w:style>
  <w:style w:type="character" w:customStyle="1" w:styleId="Style2">
    <w:name w:val="Style2"/>
    <w:basedOn w:val="DefaultParagraphFont"/>
    <w:rsid w:val="00403B4F"/>
    <w:rPr>
      <w:u w:val="single"/>
    </w:rPr>
  </w:style>
  <w:style w:type="character" w:customStyle="1" w:styleId="Style3">
    <w:name w:val="Style3"/>
    <w:basedOn w:val="DefaultParagraphFont"/>
    <w:rsid w:val="00403B4F"/>
    <w:rPr>
      <w:u w:val="single"/>
    </w:rPr>
  </w:style>
  <w:style w:type="character" w:customStyle="1" w:styleId="Style4">
    <w:name w:val="Style4"/>
    <w:basedOn w:val="DefaultParagraphFont"/>
    <w:rsid w:val="00403B4F"/>
    <w:rPr>
      <w:u w:val="single"/>
    </w:rPr>
  </w:style>
  <w:style w:type="character" w:customStyle="1" w:styleId="Style7">
    <w:name w:val="Style7"/>
    <w:basedOn w:val="DefaultParagraphFont"/>
    <w:uiPriority w:val="1"/>
    <w:rsid w:val="004D73B4"/>
    <w:rPr>
      <w:rFonts w:ascii="Arial" w:hAnsi="Arial"/>
      <w:color w:val="FF0000"/>
      <w:sz w:val="24"/>
    </w:rPr>
  </w:style>
  <w:style w:type="character" w:customStyle="1" w:styleId="Style8">
    <w:name w:val="Style8"/>
    <w:basedOn w:val="DefaultParagraphFont"/>
    <w:uiPriority w:val="1"/>
    <w:rsid w:val="00472ACF"/>
    <w:rPr>
      <w:rFonts w:ascii="Arial" w:hAnsi="Arial"/>
      <w:color w:val="FF0000"/>
      <w:sz w:val="24"/>
    </w:rPr>
  </w:style>
  <w:style w:type="paragraph" w:styleId="ListParagraph">
    <w:name w:val="List Paragraph"/>
    <w:basedOn w:val="Normal"/>
    <w:uiPriority w:val="34"/>
    <w:qFormat/>
    <w:rsid w:val="00B51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Black" w:hAnsi="Arial Black"/>
      <w:sz w:val="28"/>
    </w:rPr>
  </w:style>
  <w:style w:type="paragraph" w:styleId="Heading2">
    <w:name w:val="heading 2"/>
    <w:basedOn w:val="Normal"/>
    <w:next w:val="Normal"/>
    <w:qFormat/>
    <w:pPr>
      <w:keepNext/>
      <w:jc w:val="both"/>
      <w:outlineLvl w:val="1"/>
    </w:pPr>
    <w:rPr>
      <w:rFonts w:ascii="Arial Black" w:hAnsi="Arial Black"/>
      <w:sz w:val="28"/>
    </w:rPr>
  </w:style>
  <w:style w:type="paragraph" w:styleId="Heading3">
    <w:name w:val="heading 3"/>
    <w:basedOn w:val="Normal"/>
    <w:next w:val="Normal"/>
    <w:qFormat/>
    <w:pPr>
      <w:keepNext/>
      <w:jc w:val="both"/>
      <w:outlineLvl w:val="2"/>
    </w:pPr>
    <w:rPr>
      <w:rFonts w:ascii="Arial" w:hAnsi="Arial" w:cs="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Black" w:hAnsi="Arial Black"/>
      <w:sz w:val="36"/>
    </w:rPr>
  </w:style>
  <w:style w:type="paragraph" w:styleId="Subtitle">
    <w:name w:val="Subtitle"/>
    <w:basedOn w:val="Normal"/>
    <w:qFormat/>
    <w:rPr>
      <w:rFonts w:ascii="Arial Black" w:hAnsi="Arial Black"/>
      <w:sz w:val="32"/>
    </w:rPr>
  </w:style>
  <w:style w:type="paragraph" w:styleId="BodyText">
    <w:name w:val="Body Text"/>
    <w:basedOn w:val="Normal"/>
    <w:pPr>
      <w:jc w:val="both"/>
    </w:pPr>
    <w:rPr>
      <w:rFonts w:ascii="Arial Black" w:hAnsi="Arial Black"/>
    </w:rPr>
  </w:style>
  <w:style w:type="paragraph" w:styleId="BalloonText">
    <w:name w:val="Balloon Text"/>
    <w:basedOn w:val="Normal"/>
    <w:semiHidden/>
    <w:rsid w:val="00620FAA"/>
    <w:rPr>
      <w:rFonts w:ascii="Tahoma" w:hAnsi="Tahoma" w:cs="Tahoma"/>
      <w:sz w:val="16"/>
      <w:szCs w:val="16"/>
    </w:rPr>
  </w:style>
  <w:style w:type="character" w:styleId="PlaceholderText">
    <w:name w:val="Placeholder Text"/>
    <w:basedOn w:val="DefaultParagraphFont"/>
    <w:uiPriority w:val="99"/>
    <w:semiHidden/>
    <w:rsid w:val="00403B4F"/>
    <w:rPr>
      <w:color w:val="808080"/>
    </w:rPr>
  </w:style>
  <w:style w:type="character" w:customStyle="1" w:styleId="Style1">
    <w:name w:val="Style1"/>
    <w:basedOn w:val="DefaultParagraphFont"/>
    <w:rsid w:val="00403B4F"/>
    <w:rPr>
      <w:u w:val="single"/>
    </w:rPr>
  </w:style>
  <w:style w:type="character" w:customStyle="1" w:styleId="Style2">
    <w:name w:val="Style2"/>
    <w:basedOn w:val="DefaultParagraphFont"/>
    <w:rsid w:val="00403B4F"/>
    <w:rPr>
      <w:u w:val="single"/>
    </w:rPr>
  </w:style>
  <w:style w:type="character" w:customStyle="1" w:styleId="Style3">
    <w:name w:val="Style3"/>
    <w:basedOn w:val="DefaultParagraphFont"/>
    <w:rsid w:val="00403B4F"/>
    <w:rPr>
      <w:u w:val="single"/>
    </w:rPr>
  </w:style>
  <w:style w:type="character" w:customStyle="1" w:styleId="Style4">
    <w:name w:val="Style4"/>
    <w:basedOn w:val="DefaultParagraphFont"/>
    <w:rsid w:val="00403B4F"/>
    <w:rPr>
      <w:u w:val="single"/>
    </w:rPr>
  </w:style>
  <w:style w:type="character" w:customStyle="1" w:styleId="Style7">
    <w:name w:val="Style7"/>
    <w:basedOn w:val="DefaultParagraphFont"/>
    <w:uiPriority w:val="1"/>
    <w:rsid w:val="004D73B4"/>
    <w:rPr>
      <w:rFonts w:ascii="Arial" w:hAnsi="Arial"/>
      <w:color w:val="FF0000"/>
      <w:sz w:val="24"/>
    </w:rPr>
  </w:style>
  <w:style w:type="character" w:customStyle="1" w:styleId="Style8">
    <w:name w:val="Style8"/>
    <w:basedOn w:val="DefaultParagraphFont"/>
    <w:uiPriority w:val="1"/>
    <w:rsid w:val="00472ACF"/>
    <w:rPr>
      <w:rFonts w:ascii="Arial" w:hAnsi="Arial"/>
      <w:color w:val="FF0000"/>
      <w:sz w:val="24"/>
    </w:rPr>
  </w:style>
  <w:style w:type="paragraph" w:styleId="ListParagraph">
    <w:name w:val="List Paragraph"/>
    <w:basedOn w:val="Normal"/>
    <w:uiPriority w:val="34"/>
    <w:qFormat/>
    <w:rsid w:val="00B51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reedsclass.weebly.com" TargetMode="External"/><Relationship Id="rId13" Type="http://schemas.openxmlformats.org/officeDocument/2006/relationships/hyperlink" Target="http://www.cod.edu/people/faculty/fancher/STUDY.HTM" TargetMode="External"/><Relationship Id="rId18" Type="http://schemas.openxmlformats.org/officeDocument/2006/relationships/hyperlink" Target="http://teachingtoday.glencoe.com/userfiles/file/note-taking_download.pdf" TargetMode="External"/><Relationship Id="rId26" Type="http://schemas.openxmlformats.org/officeDocument/2006/relationships/hyperlink" Target="http://www.hosa.org" TargetMode="External"/><Relationship Id="rId3" Type="http://schemas.openxmlformats.org/officeDocument/2006/relationships/styles" Target="styles.xml"/><Relationship Id="rId21" Type="http://schemas.openxmlformats.org/officeDocument/2006/relationships/hyperlink" Target="http://www.issaquah.wednet.edu/docs/default-source/district/regulations-manual/2000/6-12-responsible-use-agreement.pdf?sfvrsn=0" TargetMode="External"/><Relationship Id="rId34" Type="http://schemas.openxmlformats.org/officeDocument/2006/relationships/hyperlink" Target="http://www.mrsreedsclass.weebly.com/" TargetMode="External"/><Relationship Id="rId7" Type="http://schemas.openxmlformats.org/officeDocument/2006/relationships/hyperlink" Target="mailto:reedc@issaquah.wednet.edu" TargetMode="External"/><Relationship Id="rId12" Type="http://schemas.openxmlformats.org/officeDocument/2006/relationships/image" Target="media/image2.jpg"/><Relationship Id="rId17" Type="http://schemas.openxmlformats.org/officeDocument/2006/relationships/image" Target="media/image5.png"/><Relationship Id="rId25" Type="http://schemas.openxmlformats.org/officeDocument/2006/relationships/hyperlink" Target="http://www.mrsreedsclass.weebly.com/" TargetMode="External"/><Relationship Id="rId33" Type="http://schemas.openxmlformats.org/officeDocument/2006/relationships/image" Target="media/image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ylinesportsmedicine.weebly.com/" TargetMode="External"/><Relationship Id="rId20" Type="http://schemas.openxmlformats.org/officeDocument/2006/relationships/image" Target="media/image7.png"/><Relationship Id="rId29" Type="http://schemas.openxmlformats.org/officeDocument/2006/relationships/hyperlink" Target="http://sers.techprepw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sreedsclass.weebly.com/" TargetMode="External"/><Relationship Id="rId24" Type="http://schemas.openxmlformats.org/officeDocument/2006/relationships/hyperlink" Target="http://www.shsclubmed.weebly.com" TargetMode="External"/><Relationship Id="rId32" Type="http://schemas.openxmlformats.org/officeDocument/2006/relationships/hyperlink" Target="http://www.techprepcc.org"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connect.issaquah.wednet.edu/high/skyline/about/policies-procedures/" TargetMode="External"/><Relationship Id="rId28" Type="http://schemas.openxmlformats.org/officeDocument/2006/relationships/hyperlink" Target="http://www.shsclubmed.weebly.com"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hyperlink" Target="mailto:techprep@bellevuecollege.edu" TargetMode="External"/><Relationship Id="rId4" Type="http://schemas.microsoft.com/office/2007/relationships/stylesWithEffects" Target="stylesWithEffects.xml"/><Relationship Id="rId9" Type="http://schemas.openxmlformats.org/officeDocument/2006/relationships/hyperlink" Target="http://connect.issaquah.wednet.edu/high/skyline/" TargetMode="External"/><Relationship Id="rId14" Type="http://schemas.openxmlformats.org/officeDocument/2006/relationships/image" Target="media/image3.jpg"/><Relationship Id="rId22" Type="http://schemas.openxmlformats.org/officeDocument/2006/relationships/hyperlink" Target="http://connect.issaquah.wednet.edu/high/skyline/about/policies-procedures/" TargetMode="External"/><Relationship Id="rId27" Type="http://schemas.openxmlformats.org/officeDocument/2006/relationships/hyperlink" Target="http://www.wctsma.com" TargetMode="External"/><Relationship Id="rId30" Type="http://schemas.openxmlformats.org/officeDocument/2006/relationships/hyperlink" Target="http://pay.techprepcc.org" TargetMode="External"/><Relationship Id="rId35"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30DEF1A2FA40009473F98D09FB8B0A"/>
        <w:category>
          <w:name w:val="General"/>
          <w:gallery w:val="placeholder"/>
        </w:category>
        <w:types>
          <w:type w:val="bbPlcHdr"/>
        </w:types>
        <w:behaviors>
          <w:behavior w:val="content"/>
        </w:behaviors>
        <w:guid w:val="{74BD8F2A-F683-47EB-A72E-A960C340C7C3}"/>
      </w:docPartPr>
      <w:docPartBody>
        <w:p w:rsidR="00934B44" w:rsidRDefault="00A166C2" w:rsidP="00A166C2">
          <w:pPr>
            <w:pStyle w:val="F230DEF1A2FA40009473F98D09FB8B0A"/>
          </w:pPr>
          <w:r w:rsidRPr="00EA165C">
            <w:rPr>
              <w:rStyle w:val="PlaceholderText"/>
            </w:rPr>
            <w:t>Click here to enter a date.</w:t>
          </w:r>
        </w:p>
      </w:docPartBody>
    </w:docPart>
    <w:docPart>
      <w:docPartPr>
        <w:name w:val="336FCC58D7E143DD8C5435D43A527378"/>
        <w:category>
          <w:name w:val="General"/>
          <w:gallery w:val="placeholder"/>
        </w:category>
        <w:types>
          <w:type w:val="bbPlcHdr"/>
        </w:types>
        <w:behaviors>
          <w:behavior w:val="content"/>
        </w:behaviors>
        <w:guid w:val="{D0124268-77CF-44C9-8A4F-F194849C65E7}"/>
      </w:docPartPr>
      <w:docPartBody>
        <w:p w:rsidR="00934B44" w:rsidRDefault="00A166C2" w:rsidP="00A166C2">
          <w:pPr>
            <w:pStyle w:val="336FCC58D7E143DD8C5435D43A527378"/>
          </w:pPr>
          <w:r w:rsidRPr="00EA165C">
            <w:rPr>
              <w:rStyle w:val="PlaceholderText"/>
            </w:rPr>
            <w:t>Click here to enter a date.</w:t>
          </w:r>
        </w:p>
      </w:docPartBody>
    </w:docPart>
    <w:docPart>
      <w:docPartPr>
        <w:name w:val="E14611E6DD524E5A8DDD7B82E9BEB016"/>
        <w:category>
          <w:name w:val="General"/>
          <w:gallery w:val="placeholder"/>
        </w:category>
        <w:types>
          <w:type w:val="bbPlcHdr"/>
        </w:types>
        <w:behaviors>
          <w:behavior w:val="content"/>
        </w:behaviors>
        <w:guid w:val="{C53A1D22-F465-46F6-A86C-A56F94201FB2}"/>
      </w:docPartPr>
      <w:docPartBody>
        <w:p w:rsidR="001614C0" w:rsidRDefault="00A51CB9" w:rsidP="00A51CB9">
          <w:pPr>
            <w:pStyle w:val="E14611E6DD524E5A8DDD7B82E9BEB016"/>
          </w:pPr>
          <w:r w:rsidRPr="00EA165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C05DB"/>
    <w:rsid w:val="00005516"/>
    <w:rsid w:val="00030D07"/>
    <w:rsid w:val="00070AE7"/>
    <w:rsid w:val="001614C0"/>
    <w:rsid w:val="001B5637"/>
    <w:rsid w:val="001F6C88"/>
    <w:rsid w:val="002B04C8"/>
    <w:rsid w:val="002D6C22"/>
    <w:rsid w:val="00354C37"/>
    <w:rsid w:val="003C3D3B"/>
    <w:rsid w:val="00400EF7"/>
    <w:rsid w:val="0043099C"/>
    <w:rsid w:val="005364C9"/>
    <w:rsid w:val="005452B6"/>
    <w:rsid w:val="0055222B"/>
    <w:rsid w:val="00704550"/>
    <w:rsid w:val="007A62F4"/>
    <w:rsid w:val="007C1AC1"/>
    <w:rsid w:val="007D2A21"/>
    <w:rsid w:val="00892E6E"/>
    <w:rsid w:val="008C05DB"/>
    <w:rsid w:val="008E6C83"/>
    <w:rsid w:val="00930C3F"/>
    <w:rsid w:val="00934B44"/>
    <w:rsid w:val="009A1077"/>
    <w:rsid w:val="00A166C2"/>
    <w:rsid w:val="00A34CCB"/>
    <w:rsid w:val="00A51CB9"/>
    <w:rsid w:val="00B57B03"/>
    <w:rsid w:val="00C2057C"/>
    <w:rsid w:val="00CE1057"/>
    <w:rsid w:val="00D4595A"/>
    <w:rsid w:val="00D77A52"/>
    <w:rsid w:val="00E40901"/>
    <w:rsid w:val="00EE2581"/>
    <w:rsid w:val="00F42272"/>
    <w:rsid w:val="00F5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CB9"/>
    <w:rPr>
      <w:color w:val="808080"/>
    </w:rPr>
  </w:style>
  <w:style w:type="paragraph" w:customStyle="1" w:styleId="4218D5B159CA42E691E775CB22570AA5">
    <w:name w:val="4218D5B159CA42E691E775CB22570AA5"/>
    <w:rsid w:val="00704550"/>
  </w:style>
  <w:style w:type="paragraph" w:customStyle="1" w:styleId="2DCDB55CA308470EAA1ADF9133D76CF1">
    <w:name w:val="2DCDB55CA308470EAA1ADF9133D76CF1"/>
    <w:rsid w:val="00704550"/>
  </w:style>
  <w:style w:type="paragraph" w:customStyle="1" w:styleId="3A601EF186434FD2A707AEB38DCA2746">
    <w:name w:val="3A601EF186434FD2A707AEB38DCA2746"/>
    <w:rsid w:val="00EE2581"/>
  </w:style>
  <w:style w:type="paragraph" w:customStyle="1" w:styleId="F230DEF1A2FA40009473F98D09FB8B0A">
    <w:name w:val="F230DEF1A2FA40009473F98D09FB8B0A"/>
    <w:rsid w:val="00A166C2"/>
  </w:style>
  <w:style w:type="paragraph" w:customStyle="1" w:styleId="336FCC58D7E143DD8C5435D43A527378">
    <w:name w:val="336FCC58D7E143DD8C5435D43A527378"/>
    <w:rsid w:val="00A166C2"/>
  </w:style>
  <w:style w:type="paragraph" w:customStyle="1" w:styleId="E14611E6DD524E5A8DDD7B82E9BEB016">
    <w:name w:val="E14611E6DD524E5A8DDD7B82E9BEB016"/>
    <w:rsid w:val="00A51C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8C645-2EA1-4E27-BC35-399CC102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6</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Skyline High School</vt:lpstr>
    </vt:vector>
  </TitlesOfParts>
  <Company/>
  <LinksUpToDate>false</LinksUpToDate>
  <CharactersWithSpaces>17784</CharactersWithSpaces>
  <SharedDoc>false</SharedDoc>
  <HLinks>
    <vt:vector size="78" baseType="variant">
      <vt:variant>
        <vt:i4>4325459</vt:i4>
      </vt:variant>
      <vt:variant>
        <vt:i4>36</vt:i4>
      </vt:variant>
      <vt:variant>
        <vt:i4>0</vt:i4>
      </vt:variant>
      <vt:variant>
        <vt:i4>5</vt:i4>
      </vt:variant>
      <vt:variant>
        <vt:lpwstr>http://www.osha.gov/</vt:lpwstr>
      </vt:variant>
      <vt:variant>
        <vt:lpwstr/>
      </vt:variant>
      <vt:variant>
        <vt:i4>4521987</vt:i4>
      </vt:variant>
      <vt:variant>
        <vt:i4>33</vt:i4>
      </vt:variant>
      <vt:variant>
        <vt:i4>0</vt:i4>
      </vt:variant>
      <vt:variant>
        <vt:i4>5</vt:i4>
      </vt:variant>
      <vt:variant>
        <vt:lpwstr>http://www.hhs.gov/ocr/hippa</vt:lpwstr>
      </vt:variant>
      <vt:variant>
        <vt:lpwstr/>
      </vt:variant>
      <vt:variant>
        <vt:i4>5570567</vt:i4>
      </vt:variant>
      <vt:variant>
        <vt:i4>30</vt:i4>
      </vt:variant>
      <vt:variant>
        <vt:i4>0</vt:i4>
      </vt:variant>
      <vt:variant>
        <vt:i4>5</vt:i4>
      </vt:variant>
      <vt:variant>
        <vt:lpwstr>http://www.mrsreedsclass.weebly.com/</vt:lpwstr>
      </vt:variant>
      <vt:variant>
        <vt:lpwstr/>
      </vt:variant>
      <vt:variant>
        <vt:i4>3735604</vt:i4>
      </vt:variant>
      <vt:variant>
        <vt:i4>27</vt:i4>
      </vt:variant>
      <vt:variant>
        <vt:i4>0</vt:i4>
      </vt:variant>
      <vt:variant>
        <vt:i4>5</vt:i4>
      </vt:variant>
      <vt:variant>
        <vt:lpwstr>http://www.techprepcc.org/</vt:lpwstr>
      </vt:variant>
      <vt:variant>
        <vt:lpwstr/>
      </vt:variant>
      <vt:variant>
        <vt:i4>1310769</vt:i4>
      </vt:variant>
      <vt:variant>
        <vt:i4>24</vt:i4>
      </vt:variant>
      <vt:variant>
        <vt:i4>0</vt:i4>
      </vt:variant>
      <vt:variant>
        <vt:i4>5</vt:i4>
      </vt:variant>
      <vt:variant>
        <vt:lpwstr>mailto:techprep@bellevuecollege.edu</vt:lpwstr>
      </vt:variant>
      <vt:variant>
        <vt:lpwstr/>
      </vt:variant>
      <vt:variant>
        <vt:i4>3145762</vt:i4>
      </vt:variant>
      <vt:variant>
        <vt:i4>21</vt:i4>
      </vt:variant>
      <vt:variant>
        <vt:i4>0</vt:i4>
      </vt:variant>
      <vt:variant>
        <vt:i4>5</vt:i4>
      </vt:variant>
      <vt:variant>
        <vt:lpwstr>http://pay.techprepcc.org/</vt:lpwstr>
      </vt:variant>
      <vt:variant>
        <vt:lpwstr/>
      </vt:variant>
      <vt:variant>
        <vt:i4>6422582</vt:i4>
      </vt:variant>
      <vt:variant>
        <vt:i4>18</vt:i4>
      </vt:variant>
      <vt:variant>
        <vt:i4>0</vt:i4>
      </vt:variant>
      <vt:variant>
        <vt:i4>5</vt:i4>
      </vt:variant>
      <vt:variant>
        <vt:lpwstr>http://sers.techprepwa.org/</vt:lpwstr>
      </vt:variant>
      <vt:variant>
        <vt:lpwstr/>
      </vt:variant>
      <vt:variant>
        <vt:i4>1966104</vt:i4>
      </vt:variant>
      <vt:variant>
        <vt:i4>15</vt:i4>
      </vt:variant>
      <vt:variant>
        <vt:i4>0</vt:i4>
      </vt:variant>
      <vt:variant>
        <vt:i4>5</vt:i4>
      </vt:variant>
      <vt:variant>
        <vt:lpwstr>http://www.shsclubmed.weebly.com/</vt:lpwstr>
      </vt:variant>
      <vt:variant>
        <vt:lpwstr/>
      </vt:variant>
      <vt:variant>
        <vt:i4>3538985</vt:i4>
      </vt:variant>
      <vt:variant>
        <vt:i4>12</vt:i4>
      </vt:variant>
      <vt:variant>
        <vt:i4>0</vt:i4>
      </vt:variant>
      <vt:variant>
        <vt:i4>5</vt:i4>
      </vt:variant>
      <vt:variant>
        <vt:lpwstr>http://www.wctsma.org/</vt:lpwstr>
      </vt:variant>
      <vt:variant>
        <vt:lpwstr/>
      </vt:variant>
      <vt:variant>
        <vt:i4>3080192</vt:i4>
      </vt:variant>
      <vt:variant>
        <vt:i4>9</vt:i4>
      </vt:variant>
      <vt:variant>
        <vt:i4>0</vt:i4>
      </vt:variant>
      <vt:variant>
        <vt:i4>5</vt:i4>
      </vt:variant>
      <vt:variant>
        <vt:lpwstr>http://teachingtoday.glencoe.com/userfiles/file/note-taking_download.pdf</vt:lpwstr>
      </vt:variant>
      <vt:variant>
        <vt:lpwstr/>
      </vt:variant>
      <vt:variant>
        <vt:i4>2949183</vt:i4>
      </vt:variant>
      <vt:variant>
        <vt:i4>6</vt:i4>
      </vt:variant>
      <vt:variant>
        <vt:i4>0</vt:i4>
      </vt:variant>
      <vt:variant>
        <vt:i4>5</vt:i4>
      </vt:variant>
      <vt:variant>
        <vt:lpwstr>http://www.cod.edu/people/faculty/fancher/STUDY.HTM</vt:lpwstr>
      </vt:variant>
      <vt:variant>
        <vt:lpwstr/>
      </vt:variant>
      <vt:variant>
        <vt:i4>5570567</vt:i4>
      </vt:variant>
      <vt:variant>
        <vt:i4>3</vt:i4>
      </vt:variant>
      <vt:variant>
        <vt:i4>0</vt:i4>
      </vt:variant>
      <vt:variant>
        <vt:i4>5</vt:i4>
      </vt:variant>
      <vt:variant>
        <vt:lpwstr>http://www.mrsreedsclass.weebly.com/</vt:lpwstr>
      </vt:variant>
      <vt:variant>
        <vt:lpwstr/>
      </vt:variant>
      <vt:variant>
        <vt:i4>6094904</vt:i4>
      </vt:variant>
      <vt:variant>
        <vt:i4>0</vt:i4>
      </vt:variant>
      <vt:variant>
        <vt:i4>0</vt:i4>
      </vt:variant>
      <vt:variant>
        <vt:i4>5</vt:i4>
      </vt:variant>
      <vt:variant>
        <vt:lpwstr>mailto:reedc@issaquah.wednet.edu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Skyline High School</dc:title>
  <dc:subject/>
  <dc:creator>Cheryl D. Tallant</dc:creator>
  <cp:keywords/>
  <dc:description/>
  <cp:lastModifiedBy>Cheryl T. Reed, MEd, ATC/L</cp:lastModifiedBy>
  <cp:revision>34</cp:revision>
  <cp:lastPrinted>2014-09-05T13:45:00Z</cp:lastPrinted>
  <dcterms:created xsi:type="dcterms:W3CDTF">2012-09-02T01:11:00Z</dcterms:created>
  <dcterms:modified xsi:type="dcterms:W3CDTF">2017-01-23T19:48:00Z</dcterms:modified>
</cp:coreProperties>
</file>